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eastAsiaTheme="minorHAnsi"/>
          <w:kern w:val="2"/>
          <w:lang w:eastAsia="en-US"/>
        </w:rPr>
        <w:id w:val="-2130082851"/>
        <w:docPartObj>
          <w:docPartGallery w:val="Cover Pages"/>
          <w:docPartUnique/>
        </w:docPartObj>
      </w:sdtPr>
      <w:sdtContent>
        <w:p w14:paraId="33C6320D" w14:textId="4169C6D2" w:rsidR="006447EC" w:rsidRDefault="006447EC" w:rsidP="006447EC">
          <w:pPr>
            <w:pStyle w:val="Sinespaciado"/>
            <w:rPr>
              <w:rFonts w:eastAsiaTheme="minorHAnsi"/>
              <w:kern w:val="2"/>
              <w:lang w:eastAsia="en-US"/>
            </w:rPr>
          </w:pPr>
        </w:p>
        <w:tbl>
          <w:tblPr>
            <w:tblpPr w:leftFromText="141" w:rightFromText="141" w:vertAnchor="text" w:horzAnchor="margin" w:tblpXSpec="center" w:tblpY="1301"/>
            <w:tblW w:w="9493" w:type="dxa"/>
            <w:tblCellMar>
              <w:left w:w="10" w:type="dxa"/>
              <w:right w:w="10" w:type="dxa"/>
            </w:tblCellMar>
            <w:tblLook w:val="04A0" w:firstRow="1" w:lastRow="0" w:firstColumn="1" w:lastColumn="0" w:noHBand="0" w:noVBand="1"/>
          </w:tblPr>
          <w:tblGrid>
            <w:gridCol w:w="2580"/>
            <w:gridCol w:w="6913"/>
          </w:tblGrid>
          <w:tr w:rsidR="006447EC" w14:paraId="41ACC8DD" w14:textId="77777777" w:rsidTr="00886A62">
            <w:trPr>
              <w:trHeight w:val="680"/>
            </w:trPr>
            <w:tc>
              <w:tcPr>
                <w:tcW w:w="258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59EDC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557AFCC8" w14:textId="77777777" w:rsidR="006447EC" w:rsidRDefault="006447EC" w:rsidP="00886A62">
                <w:pPr>
                  <w:ind w:left="284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sz w:val="24"/>
                    <w:szCs w:val="24"/>
                  </w:rPr>
                  <w:t>DEPARTAMENTO:</w:t>
                </w:r>
              </w:p>
            </w:tc>
            <w:tc>
              <w:tcPr>
                <w:tcW w:w="691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6A40593F" w14:textId="77777777" w:rsidR="006447EC" w:rsidRDefault="006447EC" w:rsidP="00886A62">
                <w:pPr>
                  <w:ind w:left="284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Arial" w:hAnsi="Arial" w:cs="Arial"/>
                    <w:sz w:val="28"/>
                    <w:szCs w:val="28"/>
                  </w:rPr>
                  <w:t>ELECTRICIDAD-ELECTRÓNICA</w:t>
                </w:r>
              </w:p>
            </w:tc>
          </w:tr>
          <w:tr w:rsidR="006447EC" w14:paraId="6C4BA98D" w14:textId="77777777" w:rsidTr="00886A62">
            <w:trPr>
              <w:trHeight w:val="680"/>
            </w:trPr>
            <w:tc>
              <w:tcPr>
                <w:tcW w:w="258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59EDC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1CA28D3F" w14:textId="77777777" w:rsidR="006447EC" w:rsidRDefault="006447EC" w:rsidP="00886A62">
                <w:pPr>
                  <w:ind w:left="284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sz w:val="24"/>
                    <w:szCs w:val="24"/>
                  </w:rPr>
                  <w:t>GRADO CF:</w:t>
                </w:r>
              </w:p>
            </w:tc>
            <w:tc>
              <w:tcPr>
                <w:tcW w:w="691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23115DE4" w14:textId="77777777" w:rsidR="006447EC" w:rsidRDefault="006447EC" w:rsidP="00886A62">
                <w:pPr>
                  <w:ind w:left="284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Arial" w:hAnsi="Arial" w:cs="Arial"/>
                    <w:sz w:val="28"/>
                    <w:szCs w:val="28"/>
                  </w:rPr>
                  <w:t>GRADO MEDIO</w:t>
                </w:r>
              </w:p>
            </w:tc>
          </w:tr>
          <w:tr w:rsidR="006447EC" w14:paraId="7E97D634" w14:textId="77777777" w:rsidTr="00886A62">
            <w:trPr>
              <w:trHeight w:val="680"/>
            </w:trPr>
            <w:tc>
              <w:tcPr>
                <w:tcW w:w="258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59EDC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2DB46921" w14:textId="77777777" w:rsidR="006447EC" w:rsidRDefault="006447EC" w:rsidP="00886A62">
                <w:pPr>
                  <w:ind w:left="284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sz w:val="24"/>
                    <w:szCs w:val="24"/>
                  </w:rPr>
                  <w:t>CICLO FORMATIVO</w:t>
                </w:r>
              </w:p>
            </w:tc>
            <w:tc>
              <w:tcPr>
                <w:tcW w:w="691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7D31E7D5" w14:textId="77777777" w:rsidR="006447EC" w:rsidRDefault="006447EC" w:rsidP="00886A62">
                <w:pPr>
                  <w:ind w:left="284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Arial" w:hAnsi="Arial" w:cs="Arial"/>
                    <w:sz w:val="28"/>
                    <w:szCs w:val="28"/>
                  </w:rPr>
                  <w:t>INSTALACIONES ELÉCTRICAS Y AUTOMÁTICAS</w:t>
                </w:r>
              </w:p>
            </w:tc>
          </w:tr>
          <w:tr w:rsidR="006447EC" w14:paraId="13A9F727" w14:textId="77777777" w:rsidTr="00886A62">
            <w:trPr>
              <w:trHeight w:val="680"/>
            </w:trPr>
            <w:tc>
              <w:tcPr>
                <w:tcW w:w="258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59EDC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22018499" w14:textId="77777777" w:rsidR="006447EC" w:rsidRDefault="006447EC" w:rsidP="00886A62">
                <w:pPr>
                  <w:ind w:left="284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sz w:val="24"/>
                    <w:szCs w:val="24"/>
                  </w:rPr>
                  <w:t>MÓDULO</w:t>
                </w:r>
              </w:p>
            </w:tc>
            <w:tc>
              <w:tcPr>
                <w:tcW w:w="691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2F48B73A" w14:textId="35DD31CB" w:rsidR="006447EC" w:rsidRPr="005F3962" w:rsidRDefault="005F3962" w:rsidP="00886A62">
                <w:pPr>
                  <w:ind w:left="284"/>
                  <w:rPr>
                    <w:rFonts w:ascii="Arial" w:hAnsi="Arial" w:cs="Arial"/>
                    <w:b/>
                    <w:bCs/>
                    <w:sz w:val="28"/>
                    <w:szCs w:val="28"/>
                  </w:rPr>
                </w:pPr>
                <w:r w:rsidRPr="005F3962">
                  <w:rPr>
                    <w:rFonts w:ascii="Arial" w:hAnsi="Arial" w:cs="Arial"/>
                    <w:b/>
                    <w:bCs/>
                    <w:sz w:val="28"/>
                    <w:szCs w:val="28"/>
                  </w:rPr>
                  <w:t>ISFV</w:t>
                </w:r>
                <w:r>
                  <w:rPr>
                    <w:rFonts w:ascii="Arial" w:hAnsi="Arial" w:cs="Arial"/>
                    <w:b/>
                    <w:bCs/>
                    <w:sz w:val="28"/>
                    <w:szCs w:val="28"/>
                  </w:rPr>
                  <w:t xml:space="preserve"> Instalaciones Solares Fotovoltaicas</w:t>
                </w:r>
              </w:p>
            </w:tc>
          </w:tr>
          <w:tr w:rsidR="006447EC" w14:paraId="4E6EA935" w14:textId="77777777" w:rsidTr="00886A62">
            <w:trPr>
              <w:trHeight w:val="680"/>
            </w:trPr>
            <w:tc>
              <w:tcPr>
                <w:tcW w:w="258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59EDC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7A7B46CA" w14:textId="77777777" w:rsidR="006447EC" w:rsidRDefault="006447EC" w:rsidP="00886A62">
                <w:pPr>
                  <w:ind w:left="284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sz w:val="24"/>
                    <w:szCs w:val="24"/>
                  </w:rPr>
                  <w:t>CURSO</w:t>
                </w:r>
              </w:p>
            </w:tc>
            <w:tc>
              <w:tcPr>
                <w:tcW w:w="691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6657B95A" w14:textId="1B57698A" w:rsidR="006447EC" w:rsidRDefault="000B2A1B" w:rsidP="00886A62">
                <w:pPr>
                  <w:ind w:left="284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Arial" w:hAnsi="Arial" w:cs="Arial"/>
                    <w:sz w:val="28"/>
                    <w:szCs w:val="28"/>
                  </w:rPr>
                  <w:t>2</w:t>
                </w:r>
                <w:r w:rsidR="006447EC">
                  <w:rPr>
                    <w:rFonts w:ascii="Arial" w:hAnsi="Arial" w:cs="Arial"/>
                    <w:sz w:val="28"/>
                    <w:szCs w:val="28"/>
                  </w:rPr>
                  <w:t>º</w:t>
                </w:r>
              </w:p>
            </w:tc>
          </w:tr>
          <w:tr w:rsidR="006447EC" w14:paraId="43500D92" w14:textId="77777777" w:rsidTr="00886A62">
            <w:trPr>
              <w:trHeight w:val="680"/>
            </w:trPr>
            <w:tc>
              <w:tcPr>
                <w:tcW w:w="258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59EDC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065E253B" w14:textId="77777777" w:rsidR="006447EC" w:rsidRDefault="006447EC" w:rsidP="00886A62">
                <w:pPr>
                  <w:ind w:left="284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sz w:val="24"/>
                    <w:szCs w:val="24"/>
                  </w:rPr>
                  <w:t>HORAS</w:t>
                </w:r>
              </w:p>
            </w:tc>
            <w:tc>
              <w:tcPr>
                <w:tcW w:w="691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64C70D24" w14:textId="4A615AC3" w:rsidR="006447EC" w:rsidRDefault="002407BA" w:rsidP="00886A62">
                <w:pPr>
                  <w:ind w:left="284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Arial" w:hAnsi="Arial" w:cs="Arial"/>
                    <w:sz w:val="28"/>
                    <w:szCs w:val="28"/>
                  </w:rPr>
                  <w:t>35</w:t>
                </w:r>
                <w:r w:rsidR="006447EC">
                  <w:rPr>
                    <w:rFonts w:ascii="Arial" w:hAnsi="Arial" w:cs="Arial"/>
                    <w:sz w:val="28"/>
                    <w:szCs w:val="28"/>
                  </w:rPr>
                  <w:t xml:space="preserve"> horas</w:t>
                </w:r>
              </w:p>
            </w:tc>
          </w:tr>
          <w:tr w:rsidR="006447EC" w14:paraId="344435F1" w14:textId="77777777" w:rsidTr="00886A62">
            <w:trPr>
              <w:trHeight w:val="680"/>
            </w:trPr>
            <w:tc>
              <w:tcPr>
                <w:tcW w:w="258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59EDC"/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71257EAA" w14:textId="77777777" w:rsidR="006447EC" w:rsidRDefault="006447EC" w:rsidP="00886A62">
                <w:pPr>
                  <w:ind w:left="284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sz w:val="24"/>
                    <w:szCs w:val="24"/>
                  </w:rPr>
                  <w:t>CÓDIGO</w:t>
                </w:r>
              </w:p>
            </w:tc>
            <w:tc>
              <w:tcPr>
                <w:tcW w:w="691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vAlign w:val="center"/>
              </w:tcPr>
              <w:p w14:paraId="46793DCA" w14:textId="244AB565" w:rsidR="006447EC" w:rsidRDefault="006447EC" w:rsidP="00886A62">
                <w:pPr>
                  <w:ind w:left="284"/>
                  <w:rPr>
                    <w:rFonts w:ascii="Arial" w:hAnsi="Arial" w:cs="Arial"/>
                    <w:sz w:val="28"/>
                    <w:szCs w:val="28"/>
                  </w:rPr>
                </w:pPr>
                <w:r>
                  <w:rPr>
                    <w:rFonts w:ascii="Arial" w:hAnsi="Arial" w:cs="Arial"/>
                    <w:sz w:val="28"/>
                    <w:szCs w:val="28"/>
                  </w:rPr>
                  <w:t>023</w:t>
                </w:r>
                <w:r w:rsidR="002407BA">
                  <w:rPr>
                    <w:rFonts w:ascii="Arial" w:hAnsi="Arial" w:cs="Arial"/>
                    <w:sz w:val="28"/>
                    <w:szCs w:val="28"/>
                  </w:rPr>
                  <w:t>9</w:t>
                </w:r>
              </w:p>
            </w:tc>
          </w:tr>
        </w:tbl>
        <w:sdt>
          <w:sdtPr>
            <w:id w:val="1414042411"/>
            <w:docPartObj>
              <w:docPartGallery w:val="Cover Pages"/>
              <w:docPartUnique/>
            </w:docPartObj>
          </w:sdtPr>
          <w:sdtContent>
            <w:p w14:paraId="37D623EF" w14:textId="13ACA546" w:rsidR="006447EC" w:rsidRDefault="006447EC" w:rsidP="006447EC">
              <w:pPr>
                <w:spacing w:line="276" w:lineRule="auto"/>
                <w:ind w:left="709" w:right="1057" w:firstLine="425"/>
                <w:jc w:val="center"/>
                <w:rPr>
                  <w:b/>
                  <w:color w:val="17365D"/>
                  <w:sz w:val="44"/>
                  <w:szCs w:val="44"/>
                </w:rPr>
              </w:pPr>
              <w:r>
                <w:rPr>
                  <w:b/>
                  <w:color w:val="17365D"/>
                  <w:sz w:val="44"/>
                  <w:szCs w:val="44"/>
                </w:rPr>
                <w:t>PROGRAMACIÓN   DIDÁCTICA DEL MÓDULO 0239 ISFV</w:t>
              </w:r>
            </w:p>
            <w:p w14:paraId="2D2D694F" w14:textId="77777777" w:rsidR="006447EC" w:rsidRDefault="006447EC" w:rsidP="006447EC">
              <w:pPr>
                <w:rPr>
                  <w:rFonts w:ascii="Arial" w:hAnsi="Arial" w:cs="Arial"/>
                </w:rPr>
              </w:pPr>
            </w:p>
            <w:tbl>
              <w:tblPr>
                <w:tblW w:w="9359" w:type="dxa"/>
                <w:tblInd w:w="-433" w:type="dxa"/>
                <w:tblCellMar>
                  <w:left w:w="10" w:type="dxa"/>
                  <w:right w:w="10" w:type="dxa"/>
                </w:tblCellMar>
                <w:tblLook w:val="04A0" w:firstRow="1" w:lastRow="0" w:firstColumn="1" w:lastColumn="0" w:noHBand="0" w:noVBand="1"/>
              </w:tblPr>
              <w:tblGrid>
                <w:gridCol w:w="4536"/>
                <w:gridCol w:w="4823"/>
              </w:tblGrid>
              <w:tr w:rsidR="006447EC" w14:paraId="73E2E89A" w14:textId="77777777" w:rsidTr="00886A62">
                <w:tc>
                  <w:tcPr>
                    <w:tcW w:w="4536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E59EDC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422DBB3D" w14:textId="77777777" w:rsidR="006447EC" w:rsidRDefault="006447EC" w:rsidP="00886A62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Elaborada por:</w:t>
                    </w:r>
                  </w:p>
                </w:tc>
                <w:tc>
                  <w:tcPr>
                    <w:tcW w:w="4823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E59EDC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F74EE32" w14:textId="77777777" w:rsidR="006447EC" w:rsidRDefault="006447EC" w:rsidP="00886A62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Revisada por el jefe de departamento</w:t>
                    </w:r>
                  </w:p>
                </w:tc>
              </w:tr>
              <w:tr w:rsidR="006447EC" w14:paraId="10C1F542" w14:textId="77777777" w:rsidTr="00886A62">
                <w:trPr>
                  <w:trHeight w:val="567"/>
                </w:trPr>
                <w:tc>
                  <w:tcPr>
                    <w:tcW w:w="4536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3024046" w14:textId="25469DB3" w:rsidR="006447EC" w:rsidRDefault="006447EC" w:rsidP="00886A62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Jose</w:t>
                    </w:r>
                    <w:proofErr w:type="spellEnd"/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 xml:space="preserve"> Carlos </w:t>
                    </w:r>
                    <w:proofErr w:type="spellStart"/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Serral</w:t>
                    </w:r>
                    <w:proofErr w:type="spellEnd"/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Wigge</w:t>
                    </w:r>
                    <w:proofErr w:type="spellEnd"/>
                  </w:p>
                </w:tc>
                <w:tc>
                  <w:tcPr>
                    <w:tcW w:w="4823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8689FA9" w14:textId="0BD52C78" w:rsidR="006447EC" w:rsidRDefault="006447EC" w:rsidP="00886A62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</w:p>
                </w:tc>
              </w:tr>
              <w:tr w:rsidR="006447EC" w14:paraId="5C12CA5B" w14:textId="77777777" w:rsidTr="00886A62">
                <w:trPr>
                  <w:trHeight w:val="567"/>
                </w:trPr>
                <w:tc>
                  <w:tcPr>
                    <w:tcW w:w="4536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7BEA96CD" w14:textId="77777777" w:rsidR="006447EC" w:rsidRDefault="006447EC" w:rsidP="00886A62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Fecha: 15/10/2025</w:t>
                    </w:r>
                  </w:p>
                </w:tc>
                <w:tc>
                  <w:tcPr>
                    <w:tcW w:w="4823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71A82EA8" w14:textId="0C17A202" w:rsidR="006447EC" w:rsidRDefault="006447EC" w:rsidP="00886A62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</w:p>
                </w:tc>
              </w:tr>
            </w:tbl>
            <w:tbl>
              <w:tblPr>
                <w:tblpPr w:leftFromText="141" w:rightFromText="141" w:vertAnchor="text" w:horzAnchor="margin" w:tblpXSpec="center" w:tblpY="363"/>
                <w:tblW w:w="9378" w:type="dxa"/>
                <w:tblCellMar>
                  <w:left w:w="10" w:type="dxa"/>
                  <w:right w:w="10" w:type="dxa"/>
                </w:tblCellMar>
                <w:tblLook w:val="04A0" w:firstRow="1" w:lastRow="0" w:firstColumn="1" w:lastColumn="0" w:noHBand="0" w:noVBand="1"/>
              </w:tblPr>
              <w:tblGrid>
                <w:gridCol w:w="1163"/>
                <w:gridCol w:w="8215"/>
              </w:tblGrid>
              <w:tr w:rsidR="006447EC" w14:paraId="44E1CF27" w14:textId="77777777" w:rsidTr="00886A62">
                <w:trPr>
                  <w:trHeight w:val="567"/>
                </w:trPr>
                <w:tc>
                  <w:tcPr>
                    <w:tcW w:w="9378" w:type="dxa"/>
                    <w:gridSpan w:val="2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E59EDC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57E9F17B" w14:textId="77777777" w:rsidR="006447EC" w:rsidRDefault="006447EC" w:rsidP="00886A62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CONTROL DE CAMBIOS</w:t>
                    </w:r>
                  </w:p>
                </w:tc>
              </w:tr>
              <w:tr w:rsidR="006447EC" w14:paraId="4A8275FB" w14:textId="77777777" w:rsidTr="00886A62">
                <w:trPr>
                  <w:trHeight w:val="567"/>
                </w:trPr>
                <w:tc>
                  <w:tcPr>
                    <w:tcW w:w="1163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E59EDC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25D4F259" w14:textId="77777777" w:rsidR="006447EC" w:rsidRDefault="006447EC" w:rsidP="00886A62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FECHA</w:t>
                    </w:r>
                  </w:p>
                </w:tc>
                <w:tc>
                  <w:tcPr>
                    <w:tcW w:w="8215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E59EDC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7561F860" w14:textId="77777777" w:rsidR="006447EC" w:rsidRDefault="006447EC" w:rsidP="00886A62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MODIFICACIÓN</w:t>
                    </w:r>
                  </w:p>
                </w:tc>
              </w:tr>
              <w:tr w:rsidR="006447EC" w14:paraId="2A5E5F18" w14:textId="77777777" w:rsidTr="00886A62">
                <w:trPr>
                  <w:trHeight w:val="397"/>
                </w:trPr>
                <w:tc>
                  <w:tcPr>
                    <w:tcW w:w="1163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09F508CF" w14:textId="77777777" w:rsidR="006447EC" w:rsidRDefault="006447EC" w:rsidP="00886A62">
                    <w:pPr>
                      <w:rPr>
                        <w:rFonts w:ascii="Arial" w:hAnsi="Arial" w:cs="Arial"/>
                      </w:rPr>
                    </w:pPr>
                  </w:p>
                </w:tc>
                <w:tc>
                  <w:tcPr>
                    <w:tcW w:w="8215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185FB2E3" w14:textId="77777777" w:rsidR="006447EC" w:rsidRDefault="006447EC" w:rsidP="00886A62">
                    <w:pPr>
                      <w:rPr>
                        <w:rFonts w:ascii="Arial" w:hAnsi="Arial" w:cs="Arial"/>
                      </w:rPr>
                    </w:pPr>
                  </w:p>
                </w:tc>
              </w:tr>
              <w:tr w:rsidR="006447EC" w14:paraId="6ED8859A" w14:textId="77777777" w:rsidTr="00886A62">
                <w:trPr>
                  <w:trHeight w:val="397"/>
                </w:trPr>
                <w:tc>
                  <w:tcPr>
                    <w:tcW w:w="1163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0172F124" w14:textId="77777777" w:rsidR="006447EC" w:rsidRDefault="006447EC" w:rsidP="00886A62">
                    <w:pPr>
                      <w:rPr>
                        <w:rFonts w:ascii="Arial" w:hAnsi="Arial" w:cs="Arial"/>
                      </w:rPr>
                    </w:pPr>
                  </w:p>
                </w:tc>
                <w:tc>
                  <w:tcPr>
                    <w:tcW w:w="8215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3199A841" w14:textId="77777777" w:rsidR="006447EC" w:rsidRDefault="006447EC" w:rsidP="00886A62">
                    <w:pPr>
                      <w:rPr>
                        <w:rFonts w:ascii="Arial" w:hAnsi="Arial" w:cs="Arial"/>
                      </w:rPr>
                    </w:pPr>
                  </w:p>
                </w:tc>
              </w:tr>
              <w:tr w:rsidR="006447EC" w14:paraId="46FBB0EF" w14:textId="77777777" w:rsidTr="00886A62">
                <w:trPr>
                  <w:trHeight w:val="397"/>
                </w:trPr>
                <w:tc>
                  <w:tcPr>
                    <w:tcW w:w="1163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038A4EEF" w14:textId="77777777" w:rsidR="006447EC" w:rsidRDefault="006447EC" w:rsidP="00886A62">
                    <w:pPr>
                      <w:rPr>
                        <w:rFonts w:ascii="Arial" w:hAnsi="Arial" w:cs="Arial"/>
                      </w:rPr>
                    </w:pPr>
                  </w:p>
                </w:tc>
                <w:tc>
                  <w:tcPr>
                    <w:tcW w:w="8215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C02EAEF" w14:textId="77777777" w:rsidR="006447EC" w:rsidRDefault="006447EC" w:rsidP="00886A62">
                    <w:pPr>
                      <w:rPr>
                        <w:rFonts w:ascii="Arial" w:hAnsi="Arial" w:cs="Arial"/>
                      </w:rPr>
                    </w:pPr>
                  </w:p>
                </w:tc>
              </w:tr>
            </w:tbl>
            <w:p w14:paraId="40BFA00F" w14:textId="77777777" w:rsidR="006447EC" w:rsidRDefault="006447EC" w:rsidP="006447EC">
              <w:pPr>
                <w:rPr>
                  <w:rFonts w:ascii="Arial" w:hAnsi="Arial" w:cs="Arial"/>
                </w:rPr>
              </w:pPr>
            </w:p>
            <w:p w14:paraId="1B21B35C" w14:textId="126C341F" w:rsidR="006447EC" w:rsidRDefault="00000000" w:rsidP="006447EC"/>
          </w:sdtContent>
        </w:sdt>
        <w:p w14:paraId="7E63526F" w14:textId="77777777" w:rsidR="006447EC" w:rsidRDefault="006447EC"/>
        <w:p w14:paraId="19BB1A1B" w14:textId="77777777" w:rsidR="006447EC" w:rsidRDefault="006447EC"/>
        <w:p w14:paraId="42549892" w14:textId="614D3203" w:rsidR="0093082F" w:rsidRDefault="0093082F">
          <w:pPr>
            <w:pStyle w:val="Sinespaciado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5208B610" wp14:editId="22CF56A7">
                    <wp:simplePos x="0" y="0"/>
                    <wp:positionH relativeFrom="column">
                      <wp:posOffset>4130040</wp:posOffset>
                    </wp:positionH>
                    <wp:positionV relativeFrom="paragraph">
                      <wp:posOffset>-423545</wp:posOffset>
                    </wp:positionV>
                    <wp:extent cx="1924050" cy="904875"/>
                    <wp:effectExtent l="0" t="0" r="0" b="0"/>
                    <wp:wrapNone/>
                    <wp:docPr id="1095563495" name="Text Box 4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924050" cy="9048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BAA9CD" w14:textId="37B3E7EC" w:rsidR="0093082F" w:rsidRDefault="0093082F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208B61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2" o:spid="_x0000_s1026" type="#_x0000_t202" style="position:absolute;margin-left:325.2pt;margin-top:-33.35pt;width:151.5pt;height:7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" stroked="f">
                    <v:textbox>
                      <w:txbxContent>
                        <w:p w14:paraId="52BAA9CD" w14:textId="37B3E7EC" w:rsidR="0093082F" w:rsidRDefault="0093082F"/>
                      </w:txbxContent>
                    </v:textbox>
                  </v:shape>
                </w:pict>
              </mc:Fallback>
            </mc:AlternateContent>
          </w:r>
        </w:p>
        <w:p w14:paraId="1633618B" w14:textId="40FDC181" w:rsidR="0093082F" w:rsidRDefault="00195AAD" w:rsidP="00CB36CD">
          <w:pPr>
            <w:ind w:left="708" w:hanging="708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0AA2E6E7" wp14:editId="1DF6C536">
                    <wp:simplePos x="0" y="0"/>
                    <wp:positionH relativeFrom="column">
                      <wp:posOffset>1701165</wp:posOffset>
                    </wp:positionH>
                    <wp:positionV relativeFrom="paragraph">
                      <wp:posOffset>4453891</wp:posOffset>
                    </wp:positionV>
                    <wp:extent cx="4410075" cy="1352550"/>
                    <wp:effectExtent l="0" t="0" r="9525" b="0"/>
                    <wp:wrapNone/>
                    <wp:docPr id="1878095941" name="Text Box 4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410075" cy="13525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C3192E5" w14:textId="79D2B655" w:rsidR="0093082F" w:rsidRPr="0093082F" w:rsidRDefault="00195AAD">
                                <w:pPr>
                                  <w:rPr>
                                    <w:rStyle w:val="Ttulodellibro"/>
                                    <w:sz w:val="52"/>
                                    <w:szCs w:val="52"/>
                                  </w:rPr>
                                </w:pPr>
                                <w:r w:rsidRPr="00195AAD">
                                  <w:rPr>
                                    <w:b/>
                                    <w:bCs/>
                                    <w:i/>
                                    <w:iCs/>
                                    <w:spacing w:val="5"/>
                                    <w:sz w:val="52"/>
                                    <w:szCs w:val="52"/>
                                  </w:rPr>
                                  <w:t>0239</w:t>
                                </w: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  <w:spacing w:val="5"/>
                                    <w:sz w:val="52"/>
                                    <w:szCs w:val="52"/>
                                  </w:rPr>
                                  <w:t xml:space="preserve"> </w:t>
                                </w:r>
                                <w:r w:rsidRPr="00195AAD">
                                  <w:rPr>
                                    <w:b/>
                                    <w:bCs/>
                                    <w:i/>
                                    <w:iCs/>
                                    <w:spacing w:val="5"/>
                                    <w:sz w:val="52"/>
                                    <w:szCs w:val="52"/>
                                  </w:rPr>
                                  <w:t>ISFV</w:t>
                                </w: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  <w:spacing w:val="5"/>
                                    <w:sz w:val="52"/>
                                    <w:szCs w:val="52"/>
                                  </w:rPr>
                                  <w:t xml:space="preserve"> </w:t>
                                </w:r>
                                <w:r w:rsidRPr="00195AAD">
                                  <w:rPr>
                                    <w:b/>
                                    <w:bCs/>
                                    <w:i/>
                                    <w:iCs/>
                                    <w:spacing w:val="5"/>
                                    <w:sz w:val="52"/>
                                    <w:szCs w:val="52"/>
                                  </w:rPr>
                                  <w:t>inst</w:t>
                                </w: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  <w:spacing w:val="5"/>
                                    <w:sz w:val="52"/>
                                    <w:szCs w:val="52"/>
                                  </w:rPr>
                                  <w:t xml:space="preserve">alaciones </w:t>
                                </w:r>
                                <w:r w:rsidRPr="00195AAD">
                                  <w:rPr>
                                    <w:b/>
                                    <w:bCs/>
                                    <w:i/>
                                    <w:iCs/>
                                    <w:spacing w:val="5"/>
                                    <w:sz w:val="52"/>
                                    <w:szCs w:val="52"/>
                                  </w:rPr>
                                  <w:t>sol</w:t>
                                </w: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  <w:spacing w:val="5"/>
                                    <w:sz w:val="52"/>
                                    <w:szCs w:val="52"/>
                                  </w:rPr>
                                  <w:t xml:space="preserve">ares </w:t>
                                </w:r>
                                <w:r w:rsidRPr="00195AAD">
                                  <w:rPr>
                                    <w:b/>
                                    <w:bCs/>
                                    <w:i/>
                                    <w:iCs/>
                                    <w:spacing w:val="5"/>
                                    <w:sz w:val="52"/>
                                    <w:szCs w:val="52"/>
                                  </w:rPr>
                                  <w:t>fotovolt</w:t>
                                </w: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  <w:spacing w:val="5"/>
                                    <w:sz w:val="52"/>
                                    <w:szCs w:val="52"/>
                                  </w:rPr>
                                  <w:t>aicas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fl="http://schemas.microsoft.com/office/word/2024/wordml/sdtformatlock">
                <w:pict>
                  <v:shape w14:anchorId="0AA2E6E7" id="Text Box 41" o:spid="_x0000_s1027" type="#_x0000_t202" style="position:absolute;left:0;text-align:left;margin-left:133.95pt;margin-top:350.7pt;width:347.25pt;height:10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" stroked="f">
                    <v:textbox>
                      <w:txbxContent>
                        <w:p w14:paraId="3C3192E5" w14:textId="79D2B655" w:rsidR="0093082F" w:rsidRPr="0093082F" w:rsidRDefault="00195AAD">
                          <w:pPr>
                            <w:rPr>
                              <w:rStyle w:val="Ttulodellibro"/>
                              <w:sz w:val="52"/>
                              <w:szCs w:val="52"/>
                            </w:rPr>
                          </w:pPr>
                          <w:r w:rsidRPr="00195AAD">
                            <w:rPr>
                              <w:b/>
                              <w:bCs/>
                              <w:i/>
                              <w:iCs/>
                              <w:spacing w:val="5"/>
                              <w:sz w:val="52"/>
                              <w:szCs w:val="52"/>
                            </w:rPr>
                            <w:t>0239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spacing w:val="5"/>
                              <w:sz w:val="52"/>
                              <w:szCs w:val="52"/>
                            </w:rPr>
                            <w:t xml:space="preserve"> </w:t>
                          </w:r>
                          <w:r w:rsidRPr="00195AAD">
                            <w:rPr>
                              <w:b/>
                              <w:bCs/>
                              <w:i/>
                              <w:iCs/>
                              <w:spacing w:val="5"/>
                              <w:sz w:val="52"/>
                              <w:szCs w:val="52"/>
                            </w:rPr>
                            <w:t>ISFV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spacing w:val="5"/>
                              <w:sz w:val="52"/>
                              <w:szCs w:val="52"/>
                            </w:rPr>
                            <w:t xml:space="preserve"> </w:t>
                          </w:r>
                          <w:r w:rsidRPr="00195AAD">
                            <w:rPr>
                              <w:b/>
                              <w:bCs/>
                              <w:i/>
                              <w:iCs/>
                              <w:spacing w:val="5"/>
                              <w:sz w:val="52"/>
                              <w:szCs w:val="52"/>
                            </w:rPr>
                            <w:t>inst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spacing w:val="5"/>
                              <w:sz w:val="52"/>
                              <w:szCs w:val="52"/>
                            </w:rPr>
                            <w:t xml:space="preserve">alaciones </w:t>
                          </w:r>
                          <w:r w:rsidRPr="00195AAD">
                            <w:rPr>
                              <w:b/>
                              <w:bCs/>
                              <w:i/>
                              <w:iCs/>
                              <w:spacing w:val="5"/>
                              <w:sz w:val="52"/>
                              <w:szCs w:val="52"/>
                            </w:rPr>
                            <w:t>sol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spacing w:val="5"/>
                              <w:sz w:val="52"/>
                              <w:szCs w:val="52"/>
                            </w:rPr>
                            <w:t xml:space="preserve">ares </w:t>
                          </w:r>
                          <w:r w:rsidRPr="00195AAD">
                            <w:rPr>
                              <w:b/>
                              <w:bCs/>
                              <w:i/>
                              <w:iCs/>
                              <w:spacing w:val="5"/>
                              <w:sz w:val="52"/>
                              <w:szCs w:val="52"/>
                            </w:rPr>
                            <w:t>fotovolt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spacing w:val="5"/>
                              <w:sz w:val="52"/>
                              <w:szCs w:val="52"/>
                            </w:rPr>
                            <w:t>aicas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2E4DE6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718F332A" wp14:editId="6F86A9BE">
                    <wp:simplePos x="0" y="0"/>
                    <wp:positionH relativeFrom="column">
                      <wp:posOffset>2021238</wp:posOffset>
                    </wp:positionH>
                    <wp:positionV relativeFrom="paragraph">
                      <wp:posOffset>7931785</wp:posOffset>
                    </wp:positionV>
                    <wp:extent cx="3209925" cy="372745"/>
                    <wp:effectExtent l="0" t="0" r="0" b="8255"/>
                    <wp:wrapNone/>
                    <wp:docPr id="1632646440" name="Text Box 3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209925" cy="3727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19216F" w14:textId="4A64BE83" w:rsidR="002E4DE6" w:rsidRPr="002E4DE6" w:rsidRDefault="002E4DE6" w:rsidP="002E4DE6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2E4DE6">
                                  <w:rPr>
                                    <w:sz w:val="28"/>
                                    <w:szCs w:val="28"/>
                                  </w:rPr>
                                  <w:t>PROFESOR</w:t>
                                </w:r>
                                <w:r>
                                  <w:rPr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fl="http://schemas.microsoft.com/office/word/2024/wordml/sdtformatlock">
                <w:pict>
                  <v:shape w14:anchorId="718F332A" id="Text Box 39" o:spid="_x0000_s1028" type="#_x0000_t202" style="position:absolute;left:0;text-align:left;margin-left:159.15pt;margin-top:624.55pt;width:252.75pt;height:29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" filled="f" stroked="f">
                    <v:textbox>
                      <w:txbxContent>
                        <w:p w14:paraId="2C19216F" w14:textId="4A64BE83" w:rsidR="002E4DE6" w:rsidRPr="002E4DE6" w:rsidRDefault="002E4DE6" w:rsidP="002E4DE6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2E4DE6">
                            <w:rPr>
                              <w:sz w:val="28"/>
                              <w:szCs w:val="28"/>
                            </w:rPr>
                            <w:t>PROFESOR</w:t>
                          </w:r>
                          <w:r>
                            <w:rPr>
                              <w:sz w:val="28"/>
                              <w:szCs w:val="28"/>
                            </w:rPr>
                            <w:t>: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2E4DE6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78E816F1" wp14:editId="33D86547">
                    <wp:simplePos x="0" y="0"/>
                    <wp:positionH relativeFrom="column">
                      <wp:posOffset>2033237</wp:posOffset>
                    </wp:positionH>
                    <wp:positionV relativeFrom="paragraph">
                      <wp:posOffset>6396990</wp:posOffset>
                    </wp:positionV>
                    <wp:extent cx="3209925" cy="676275"/>
                    <wp:effectExtent l="0" t="0" r="0" b="9525"/>
                    <wp:wrapNone/>
                    <wp:docPr id="2080537966" name="Text Box 3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209925" cy="676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4AC6E8" w14:textId="30AEAD76" w:rsidR="0093082F" w:rsidRPr="00605551" w:rsidRDefault="00605551">
                                <w:pPr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</w:pPr>
                                <w:r w:rsidRPr="00392EA2"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CURSO 20</w:t>
                                </w:r>
                                <w:r w:rsidR="00524FB0"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25</w:t>
                                </w:r>
                                <w:r w:rsidRPr="00392EA2"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-20</w:t>
                                </w:r>
                                <w:r w:rsidR="00524FB0"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26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fl="http://schemas.microsoft.com/office/word/2024/wordml/sdtformatlock">
                <w:pict>
                  <v:shape w14:anchorId="78E816F1" id="_x0000_s1029" type="#_x0000_t202" style="position:absolute;left:0;text-align:left;margin-left:160.1pt;margin-top:503.7pt;width:252.75pt;height:5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" filled="f" stroked="f">
                    <v:textbox>
                      <w:txbxContent>
                        <w:p w14:paraId="774AC6E8" w14:textId="30AEAD76" w:rsidR="0093082F" w:rsidRPr="00605551" w:rsidRDefault="00605551">
                          <w:pPr>
                            <w:rPr>
                              <w:b/>
                              <w:bCs/>
                              <w:sz w:val="56"/>
                              <w:szCs w:val="56"/>
                            </w:rPr>
                          </w:pPr>
                          <w:r w:rsidRPr="00392EA2">
                            <w:rPr>
                              <w:b/>
                              <w:bCs/>
                              <w:sz w:val="56"/>
                              <w:szCs w:val="56"/>
                            </w:rPr>
                            <w:t>CURSO 20</w:t>
                          </w:r>
                          <w:r w:rsidR="00524FB0">
                            <w:rPr>
                              <w:b/>
                              <w:bCs/>
                              <w:sz w:val="56"/>
                              <w:szCs w:val="56"/>
                            </w:rPr>
                            <w:t>25</w:t>
                          </w:r>
                          <w:r w:rsidRPr="00392EA2">
                            <w:rPr>
                              <w:b/>
                              <w:bCs/>
                              <w:sz w:val="56"/>
                              <w:szCs w:val="56"/>
                            </w:rPr>
                            <w:t>-20</w:t>
                          </w:r>
                          <w:r w:rsidR="00524FB0">
                            <w:rPr>
                              <w:b/>
                              <w:bCs/>
                              <w:sz w:val="56"/>
                              <w:szCs w:val="56"/>
                            </w:rPr>
                            <w:t>26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2E4DE6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7FD50236" wp14:editId="51C41FA6">
                    <wp:simplePos x="0" y="0"/>
                    <wp:positionH relativeFrom="column">
                      <wp:posOffset>1487838</wp:posOffset>
                    </wp:positionH>
                    <wp:positionV relativeFrom="paragraph">
                      <wp:posOffset>2787015</wp:posOffset>
                    </wp:positionV>
                    <wp:extent cx="3839845" cy="1228725"/>
                    <wp:effectExtent l="0" t="0" r="8255" b="9525"/>
                    <wp:wrapNone/>
                    <wp:docPr id="1742723306" name="Text Box 4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39845" cy="12287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EFC2EF" w14:textId="51684703" w:rsidR="0093082F" w:rsidRPr="0093082F" w:rsidRDefault="0093082F" w:rsidP="0093082F">
                                <w:pPr>
                                  <w:pStyle w:val="Citadestacada"/>
                                  <w:rPr>
                                    <w:sz w:val="72"/>
                                    <w:szCs w:val="72"/>
                                  </w:rPr>
                                </w:pPr>
                                <w:r w:rsidRPr="0093082F">
                                  <w:rPr>
                                    <w:sz w:val="72"/>
                                    <w:szCs w:val="72"/>
                                  </w:rPr>
                                  <w:t>MÓDULO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fl="http://schemas.microsoft.com/office/word/2024/wordml/sdtformatlock">
                <w:pict>
                  <v:shape w14:anchorId="7FD50236" id="Text Box 40" o:spid="_x0000_s1030" type="#_x0000_t202" style="position:absolute;left:0;text-align:left;margin-left:117.15pt;margin-top:219.45pt;width:302.35pt;height:9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" stroked="f">
                    <v:textbox>
                      <w:txbxContent>
                        <w:p w14:paraId="30EFC2EF" w14:textId="51684703" w:rsidR="0093082F" w:rsidRPr="0093082F" w:rsidRDefault="0093082F" w:rsidP="0093082F">
                          <w:pPr>
                            <w:pStyle w:val="Citadestacada"/>
                            <w:rPr>
                              <w:sz w:val="72"/>
                              <w:szCs w:val="72"/>
                            </w:rPr>
                          </w:pPr>
                          <w:r w:rsidRPr="0093082F">
                            <w:rPr>
                              <w:sz w:val="72"/>
                              <w:szCs w:val="72"/>
                            </w:rPr>
                            <w:t>MÓDULO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93082F">
            <w:br w:type="page"/>
          </w:r>
        </w:p>
      </w:sdtContent>
    </w:sdt>
    <w:p w14:paraId="000C225E" w14:textId="62B0BB5F" w:rsidR="00CE5C5F" w:rsidRPr="00262232" w:rsidRDefault="00262232" w:rsidP="00262232">
      <w:pPr>
        <w:jc w:val="center"/>
        <w:rPr>
          <w:sz w:val="36"/>
          <w:szCs w:val="36"/>
        </w:rPr>
      </w:pPr>
      <w:r w:rsidRPr="00262232">
        <w:rPr>
          <w:sz w:val="36"/>
          <w:szCs w:val="36"/>
        </w:rPr>
        <w:lastRenderedPageBreak/>
        <w:t>ÍNDICE</w:t>
      </w:r>
    </w:p>
    <w:p w14:paraId="0428323D" w14:textId="0AC6FDB9" w:rsidR="009E7AD1" w:rsidRDefault="00262232">
      <w:pPr>
        <w:pStyle w:val="TDC2"/>
        <w:rPr>
          <w:rFonts w:eastAsiaTheme="minorEastAsia"/>
          <w:noProof/>
          <w:sz w:val="24"/>
          <w:szCs w:val="24"/>
          <w:lang w:eastAsia="es-ES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07298541" w:history="1">
        <w:r w:rsidR="009E7AD1" w:rsidRPr="009B69D5">
          <w:rPr>
            <w:rStyle w:val="Hipervnculo"/>
            <w:noProof/>
          </w:rPr>
          <w:t>1.</w:t>
        </w:r>
        <w:r w:rsidR="009E7AD1">
          <w:rPr>
            <w:rFonts w:eastAsiaTheme="minorEastAsia"/>
            <w:noProof/>
            <w:sz w:val="24"/>
            <w:szCs w:val="24"/>
            <w:lang w:eastAsia="es-ES"/>
          </w:rPr>
          <w:tab/>
        </w:r>
        <w:r w:rsidR="009E7AD1" w:rsidRPr="009B69D5">
          <w:rPr>
            <w:rStyle w:val="Hipervnculo"/>
            <w:noProof/>
          </w:rPr>
          <w:t>Introducción</w:t>
        </w:r>
        <w:r w:rsidR="009E7AD1">
          <w:rPr>
            <w:noProof/>
            <w:webHidden/>
          </w:rPr>
          <w:tab/>
        </w:r>
        <w:r w:rsidR="009E7AD1">
          <w:rPr>
            <w:noProof/>
            <w:webHidden/>
          </w:rPr>
          <w:fldChar w:fldCharType="begin"/>
        </w:r>
        <w:r w:rsidR="009E7AD1">
          <w:rPr>
            <w:noProof/>
            <w:webHidden/>
          </w:rPr>
          <w:instrText xml:space="preserve"> PAGEREF _Toc207298541 \h </w:instrText>
        </w:r>
        <w:r w:rsidR="009E7AD1">
          <w:rPr>
            <w:noProof/>
            <w:webHidden/>
          </w:rPr>
        </w:r>
        <w:r w:rsidR="009E7AD1">
          <w:rPr>
            <w:noProof/>
            <w:webHidden/>
          </w:rPr>
          <w:fldChar w:fldCharType="separate"/>
        </w:r>
        <w:r w:rsidR="00B3660D">
          <w:rPr>
            <w:noProof/>
            <w:webHidden/>
          </w:rPr>
          <w:t>2</w:t>
        </w:r>
        <w:r w:rsidR="009E7AD1">
          <w:rPr>
            <w:noProof/>
            <w:webHidden/>
          </w:rPr>
          <w:fldChar w:fldCharType="end"/>
        </w:r>
      </w:hyperlink>
    </w:p>
    <w:p w14:paraId="151BF055" w14:textId="58D0461D" w:rsidR="009E7AD1" w:rsidRDefault="00000000">
      <w:pPr>
        <w:pStyle w:val="TDC2"/>
        <w:rPr>
          <w:rFonts w:eastAsiaTheme="minorEastAsia"/>
          <w:noProof/>
          <w:sz w:val="24"/>
          <w:szCs w:val="24"/>
          <w:lang w:eastAsia="es-ES"/>
        </w:rPr>
      </w:pPr>
      <w:hyperlink w:anchor="_Toc207298542" w:history="1">
        <w:r w:rsidR="009E7AD1" w:rsidRPr="009B69D5">
          <w:rPr>
            <w:rStyle w:val="Hipervnculo"/>
            <w:noProof/>
          </w:rPr>
          <w:t>2.</w:t>
        </w:r>
        <w:r w:rsidR="009E7AD1">
          <w:rPr>
            <w:rFonts w:eastAsiaTheme="minorEastAsia"/>
            <w:noProof/>
            <w:sz w:val="24"/>
            <w:szCs w:val="24"/>
            <w:lang w:eastAsia="es-ES"/>
          </w:rPr>
          <w:tab/>
        </w:r>
        <w:r w:rsidR="009E7AD1" w:rsidRPr="009B69D5">
          <w:rPr>
            <w:rStyle w:val="Hipervnculo"/>
            <w:noProof/>
          </w:rPr>
          <w:t>Objetivos generales del ciclo a los que se contribuye desde el módulo, las competencias profesionales asociadas, los resultados de aprendizaje, criterios de evaluación y contenidos.</w:t>
        </w:r>
        <w:r w:rsidR="009E7AD1">
          <w:rPr>
            <w:noProof/>
            <w:webHidden/>
          </w:rPr>
          <w:tab/>
        </w:r>
        <w:r w:rsidR="009E7AD1">
          <w:rPr>
            <w:noProof/>
            <w:webHidden/>
          </w:rPr>
          <w:fldChar w:fldCharType="begin"/>
        </w:r>
        <w:r w:rsidR="009E7AD1">
          <w:rPr>
            <w:noProof/>
            <w:webHidden/>
          </w:rPr>
          <w:instrText xml:space="preserve"> PAGEREF _Toc207298542 \h </w:instrText>
        </w:r>
        <w:r w:rsidR="009E7AD1">
          <w:rPr>
            <w:noProof/>
            <w:webHidden/>
          </w:rPr>
        </w:r>
        <w:r w:rsidR="009E7AD1">
          <w:rPr>
            <w:noProof/>
            <w:webHidden/>
          </w:rPr>
          <w:fldChar w:fldCharType="separate"/>
        </w:r>
        <w:r w:rsidR="00B3660D">
          <w:rPr>
            <w:noProof/>
            <w:webHidden/>
          </w:rPr>
          <w:t>3</w:t>
        </w:r>
        <w:r w:rsidR="009E7AD1">
          <w:rPr>
            <w:noProof/>
            <w:webHidden/>
          </w:rPr>
          <w:fldChar w:fldCharType="end"/>
        </w:r>
      </w:hyperlink>
    </w:p>
    <w:p w14:paraId="6BDF99C2" w14:textId="39261B96" w:rsidR="009E7AD1" w:rsidRDefault="00000000">
      <w:pPr>
        <w:pStyle w:val="TDC3"/>
        <w:tabs>
          <w:tab w:val="left" w:pos="1200"/>
          <w:tab w:val="right" w:leader="dot" w:pos="8494"/>
        </w:tabs>
        <w:rPr>
          <w:rFonts w:eastAsiaTheme="minorEastAsia"/>
          <w:noProof/>
          <w:sz w:val="24"/>
          <w:szCs w:val="24"/>
          <w:lang w:eastAsia="es-ES"/>
        </w:rPr>
      </w:pPr>
      <w:hyperlink w:anchor="_Toc207298543" w:history="1">
        <w:r w:rsidR="009E7AD1" w:rsidRPr="009B69D5">
          <w:rPr>
            <w:rStyle w:val="Hipervnculo"/>
            <w:noProof/>
          </w:rPr>
          <w:t>2.1.</w:t>
        </w:r>
        <w:r w:rsidR="009E7AD1">
          <w:rPr>
            <w:rFonts w:eastAsiaTheme="minorEastAsia"/>
            <w:noProof/>
            <w:sz w:val="24"/>
            <w:szCs w:val="24"/>
            <w:lang w:eastAsia="es-ES"/>
          </w:rPr>
          <w:tab/>
        </w:r>
        <w:r w:rsidR="009E7AD1" w:rsidRPr="009B69D5">
          <w:rPr>
            <w:rStyle w:val="Hipervnculo"/>
            <w:noProof/>
          </w:rPr>
          <w:t>Objetivos generales del ciclo a los que se contribuye desde el módulo</w:t>
        </w:r>
        <w:r w:rsidR="009E7AD1">
          <w:rPr>
            <w:noProof/>
            <w:webHidden/>
          </w:rPr>
          <w:tab/>
        </w:r>
        <w:r w:rsidR="009E7AD1">
          <w:rPr>
            <w:noProof/>
            <w:webHidden/>
          </w:rPr>
          <w:fldChar w:fldCharType="begin"/>
        </w:r>
        <w:r w:rsidR="009E7AD1">
          <w:rPr>
            <w:noProof/>
            <w:webHidden/>
          </w:rPr>
          <w:instrText xml:space="preserve"> PAGEREF _Toc207298543 \h </w:instrText>
        </w:r>
        <w:r w:rsidR="009E7AD1">
          <w:rPr>
            <w:noProof/>
            <w:webHidden/>
          </w:rPr>
        </w:r>
        <w:r w:rsidR="009E7AD1">
          <w:rPr>
            <w:noProof/>
            <w:webHidden/>
          </w:rPr>
          <w:fldChar w:fldCharType="separate"/>
        </w:r>
        <w:r w:rsidR="00B3660D">
          <w:rPr>
            <w:noProof/>
            <w:webHidden/>
          </w:rPr>
          <w:t>3</w:t>
        </w:r>
        <w:r w:rsidR="009E7AD1">
          <w:rPr>
            <w:noProof/>
            <w:webHidden/>
          </w:rPr>
          <w:fldChar w:fldCharType="end"/>
        </w:r>
      </w:hyperlink>
    </w:p>
    <w:p w14:paraId="7C1AA01C" w14:textId="5CB9D49C" w:rsidR="009E7AD1" w:rsidRDefault="00000000">
      <w:pPr>
        <w:pStyle w:val="TDC3"/>
        <w:tabs>
          <w:tab w:val="left" w:pos="1200"/>
          <w:tab w:val="right" w:leader="dot" w:pos="8494"/>
        </w:tabs>
        <w:rPr>
          <w:rFonts w:eastAsiaTheme="minorEastAsia"/>
          <w:noProof/>
          <w:sz w:val="24"/>
          <w:szCs w:val="24"/>
          <w:lang w:eastAsia="es-ES"/>
        </w:rPr>
      </w:pPr>
      <w:hyperlink w:anchor="_Toc207298544" w:history="1">
        <w:r w:rsidR="009E7AD1" w:rsidRPr="009B69D5">
          <w:rPr>
            <w:rStyle w:val="Hipervnculo"/>
            <w:noProof/>
          </w:rPr>
          <w:t>2.2.</w:t>
        </w:r>
        <w:r w:rsidR="009E7AD1">
          <w:rPr>
            <w:rFonts w:eastAsiaTheme="minorEastAsia"/>
            <w:noProof/>
            <w:sz w:val="24"/>
            <w:szCs w:val="24"/>
            <w:lang w:eastAsia="es-ES"/>
          </w:rPr>
          <w:tab/>
        </w:r>
        <w:r w:rsidR="009E7AD1" w:rsidRPr="009B69D5">
          <w:rPr>
            <w:rStyle w:val="Hipervnculo"/>
            <w:noProof/>
          </w:rPr>
          <w:t>Competencias profesionales asociadas</w:t>
        </w:r>
        <w:r w:rsidR="009E7AD1">
          <w:rPr>
            <w:noProof/>
            <w:webHidden/>
          </w:rPr>
          <w:tab/>
        </w:r>
        <w:r w:rsidR="009E7AD1">
          <w:rPr>
            <w:noProof/>
            <w:webHidden/>
          </w:rPr>
          <w:fldChar w:fldCharType="begin"/>
        </w:r>
        <w:r w:rsidR="009E7AD1">
          <w:rPr>
            <w:noProof/>
            <w:webHidden/>
          </w:rPr>
          <w:instrText xml:space="preserve"> PAGEREF _Toc207298544 \h </w:instrText>
        </w:r>
        <w:r w:rsidR="009E7AD1">
          <w:rPr>
            <w:noProof/>
            <w:webHidden/>
          </w:rPr>
        </w:r>
        <w:r w:rsidR="009E7AD1">
          <w:rPr>
            <w:noProof/>
            <w:webHidden/>
          </w:rPr>
          <w:fldChar w:fldCharType="separate"/>
        </w:r>
        <w:r w:rsidR="00B3660D">
          <w:rPr>
            <w:noProof/>
            <w:webHidden/>
          </w:rPr>
          <w:t>4</w:t>
        </w:r>
        <w:r w:rsidR="009E7AD1">
          <w:rPr>
            <w:noProof/>
            <w:webHidden/>
          </w:rPr>
          <w:fldChar w:fldCharType="end"/>
        </w:r>
      </w:hyperlink>
    </w:p>
    <w:p w14:paraId="247D3D19" w14:textId="02D55ED4" w:rsidR="009E7AD1" w:rsidRDefault="00000000">
      <w:pPr>
        <w:pStyle w:val="TDC3"/>
        <w:tabs>
          <w:tab w:val="left" w:pos="1200"/>
          <w:tab w:val="right" w:leader="dot" w:pos="8494"/>
        </w:tabs>
        <w:rPr>
          <w:rFonts w:eastAsiaTheme="minorEastAsia"/>
          <w:noProof/>
          <w:sz w:val="24"/>
          <w:szCs w:val="24"/>
          <w:lang w:eastAsia="es-ES"/>
        </w:rPr>
      </w:pPr>
      <w:hyperlink w:anchor="_Toc207298545" w:history="1">
        <w:r w:rsidR="009E7AD1" w:rsidRPr="009B69D5">
          <w:rPr>
            <w:rStyle w:val="Hipervnculo"/>
            <w:noProof/>
          </w:rPr>
          <w:t>2.3.</w:t>
        </w:r>
        <w:r w:rsidR="009E7AD1">
          <w:rPr>
            <w:rFonts w:eastAsiaTheme="minorEastAsia"/>
            <w:noProof/>
            <w:sz w:val="24"/>
            <w:szCs w:val="24"/>
            <w:lang w:eastAsia="es-ES"/>
          </w:rPr>
          <w:tab/>
        </w:r>
        <w:r w:rsidR="009E7AD1" w:rsidRPr="009B69D5">
          <w:rPr>
            <w:rStyle w:val="Hipervnculo"/>
            <w:noProof/>
          </w:rPr>
          <w:t>Resultados de aprendizaje y criterios de evaluación</w:t>
        </w:r>
        <w:r w:rsidR="009E7AD1">
          <w:rPr>
            <w:noProof/>
            <w:webHidden/>
          </w:rPr>
          <w:tab/>
        </w:r>
        <w:r w:rsidR="009E7AD1">
          <w:rPr>
            <w:noProof/>
            <w:webHidden/>
          </w:rPr>
          <w:fldChar w:fldCharType="begin"/>
        </w:r>
        <w:r w:rsidR="009E7AD1">
          <w:rPr>
            <w:noProof/>
            <w:webHidden/>
          </w:rPr>
          <w:instrText xml:space="preserve"> PAGEREF _Toc207298545 \h </w:instrText>
        </w:r>
        <w:r w:rsidR="009E7AD1">
          <w:rPr>
            <w:noProof/>
            <w:webHidden/>
          </w:rPr>
        </w:r>
        <w:r w:rsidR="009E7AD1">
          <w:rPr>
            <w:noProof/>
            <w:webHidden/>
          </w:rPr>
          <w:fldChar w:fldCharType="separate"/>
        </w:r>
        <w:r w:rsidR="00B3660D">
          <w:rPr>
            <w:noProof/>
            <w:webHidden/>
          </w:rPr>
          <w:t>5</w:t>
        </w:r>
        <w:r w:rsidR="009E7AD1">
          <w:rPr>
            <w:noProof/>
            <w:webHidden/>
          </w:rPr>
          <w:fldChar w:fldCharType="end"/>
        </w:r>
      </w:hyperlink>
    </w:p>
    <w:p w14:paraId="739DA359" w14:textId="73C25370" w:rsidR="009E7AD1" w:rsidRDefault="00000000">
      <w:pPr>
        <w:pStyle w:val="TDC3"/>
        <w:tabs>
          <w:tab w:val="left" w:pos="1200"/>
          <w:tab w:val="right" w:leader="dot" w:pos="8494"/>
        </w:tabs>
        <w:rPr>
          <w:rFonts w:eastAsiaTheme="minorEastAsia"/>
          <w:noProof/>
          <w:sz w:val="24"/>
          <w:szCs w:val="24"/>
          <w:lang w:eastAsia="es-ES"/>
        </w:rPr>
      </w:pPr>
      <w:hyperlink w:anchor="_Toc207298546" w:history="1">
        <w:r w:rsidR="009E7AD1" w:rsidRPr="009B69D5">
          <w:rPr>
            <w:rStyle w:val="Hipervnculo"/>
            <w:noProof/>
          </w:rPr>
          <w:t>2.4.</w:t>
        </w:r>
        <w:r w:rsidR="009E7AD1">
          <w:rPr>
            <w:rFonts w:eastAsiaTheme="minorEastAsia"/>
            <w:noProof/>
            <w:sz w:val="24"/>
            <w:szCs w:val="24"/>
            <w:lang w:eastAsia="es-ES"/>
          </w:rPr>
          <w:tab/>
        </w:r>
        <w:r w:rsidR="009E7AD1" w:rsidRPr="009B69D5">
          <w:rPr>
            <w:rStyle w:val="Hipervnculo"/>
            <w:noProof/>
          </w:rPr>
          <w:t>Contenidos</w:t>
        </w:r>
        <w:r w:rsidR="009E7AD1">
          <w:rPr>
            <w:noProof/>
            <w:webHidden/>
          </w:rPr>
          <w:tab/>
        </w:r>
        <w:r w:rsidR="009E7AD1">
          <w:rPr>
            <w:noProof/>
            <w:webHidden/>
          </w:rPr>
          <w:fldChar w:fldCharType="begin"/>
        </w:r>
        <w:r w:rsidR="009E7AD1">
          <w:rPr>
            <w:noProof/>
            <w:webHidden/>
          </w:rPr>
          <w:instrText xml:space="preserve"> PAGEREF _Toc207298546 \h </w:instrText>
        </w:r>
        <w:r w:rsidR="009E7AD1">
          <w:rPr>
            <w:noProof/>
            <w:webHidden/>
          </w:rPr>
        </w:r>
        <w:r w:rsidR="009E7AD1">
          <w:rPr>
            <w:noProof/>
            <w:webHidden/>
          </w:rPr>
          <w:fldChar w:fldCharType="separate"/>
        </w:r>
        <w:r w:rsidR="00B3660D">
          <w:rPr>
            <w:noProof/>
            <w:webHidden/>
          </w:rPr>
          <w:t>12</w:t>
        </w:r>
        <w:r w:rsidR="009E7AD1">
          <w:rPr>
            <w:noProof/>
            <w:webHidden/>
          </w:rPr>
          <w:fldChar w:fldCharType="end"/>
        </w:r>
      </w:hyperlink>
    </w:p>
    <w:p w14:paraId="0190812D" w14:textId="299343AE" w:rsidR="009E7AD1" w:rsidRDefault="00000000">
      <w:pPr>
        <w:pStyle w:val="TDC3"/>
        <w:tabs>
          <w:tab w:val="left" w:pos="1440"/>
          <w:tab w:val="right" w:leader="dot" w:pos="8494"/>
        </w:tabs>
        <w:rPr>
          <w:rFonts w:eastAsiaTheme="minorEastAsia"/>
          <w:noProof/>
          <w:sz w:val="24"/>
          <w:szCs w:val="24"/>
          <w:lang w:eastAsia="es-ES"/>
        </w:rPr>
      </w:pPr>
      <w:hyperlink w:anchor="_Toc207298547" w:history="1">
        <w:r w:rsidR="009E7AD1" w:rsidRPr="009B69D5">
          <w:rPr>
            <w:rStyle w:val="Hipervnculo"/>
            <w:i/>
            <w:iCs/>
            <w:noProof/>
          </w:rPr>
          <w:t>2.4.1.</w:t>
        </w:r>
        <w:r w:rsidR="009E7AD1">
          <w:rPr>
            <w:rFonts w:eastAsiaTheme="minorEastAsia"/>
            <w:noProof/>
            <w:sz w:val="24"/>
            <w:szCs w:val="24"/>
            <w:lang w:eastAsia="es-ES"/>
          </w:rPr>
          <w:tab/>
        </w:r>
        <w:r w:rsidR="009E7AD1" w:rsidRPr="009B69D5">
          <w:rPr>
            <w:rStyle w:val="Hipervnculo"/>
            <w:i/>
            <w:iCs/>
            <w:noProof/>
          </w:rPr>
          <w:t>Contenidos básicos</w:t>
        </w:r>
        <w:r w:rsidR="009E7AD1">
          <w:rPr>
            <w:noProof/>
            <w:webHidden/>
          </w:rPr>
          <w:tab/>
        </w:r>
        <w:r w:rsidR="009E7AD1">
          <w:rPr>
            <w:noProof/>
            <w:webHidden/>
          </w:rPr>
          <w:fldChar w:fldCharType="begin"/>
        </w:r>
        <w:r w:rsidR="009E7AD1">
          <w:rPr>
            <w:noProof/>
            <w:webHidden/>
          </w:rPr>
          <w:instrText xml:space="preserve"> PAGEREF _Toc207298547 \h </w:instrText>
        </w:r>
        <w:r w:rsidR="009E7AD1">
          <w:rPr>
            <w:noProof/>
            <w:webHidden/>
          </w:rPr>
        </w:r>
        <w:r w:rsidR="009E7AD1">
          <w:rPr>
            <w:noProof/>
            <w:webHidden/>
          </w:rPr>
          <w:fldChar w:fldCharType="separate"/>
        </w:r>
        <w:r w:rsidR="00B3660D">
          <w:rPr>
            <w:noProof/>
            <w:webHidden/>
          </w:rPr>
          <w:t>12</w:t>
        </w:r>
        <w:r w:rsidR="009E7AD1">
          <w:rPr>
            <w:noProof/>
            <w:webHidden/>
          </w:rPr>
          <w:fldChar w:fldCharType="end"/>
        </w:r>
      </w:hyperlink>
    </w:p>
    <w:p w14:paraId="1FB847EF" w14:textId="155E531A" w:rsidR="009E7AD1" w:rsidRDefault="00000000">
      <w:pPr>
        <w:pStyle w:val="TDC3"/>
        <w:tabs>
          <w:tab w:val="left" w:pos="1440"/>
          <w:tab w:val="right" w:leader="dot" w:pos="8494"/>
        </w:tabs>
        <w:rPr>
          <w:rFonts w:eastAsiaTheme="minorEastAsia"/>
          <w:noProof/>
          <w:sz w:val="24"/>
          <w:szCs w:val="24"/>
          <w:lang w:eastAsia="es-ES"/>
        </w:rPr>
      </w:pPr>
      <w:hyperlink w:anchor="_Toc207298548" w:history="1">
        <w:r w:rsidR="009E7AD1" w:rsidRPr="009B69D5">
          <w:rPr>
            <w:rStyle w:val="Hipervnculo"/>
            <w:i/>
            <w:iCs/>
            <w:noProof/>
          </w:rPr>
          <w:t>2.4.2.</w:t>
        </w:r>
        <w:r w:rsidR="009E7AD1">
          <w:rPr>
            <w:rFonts w:eastAsiaTheme="minorEastAsia"/>
            <w:noProof/>
            <w:sz w:val="24"/>
            <w:szCs w:val="24"/>
            <w:lang w:eastAsia="es-ES"/>
          </w:rPr>
          <w:tab/>
        </w:r>
        <w:r w:rsidR="009E7AD1" w:rsidRPr="009B69D5">
          <w:rPr>
            <w:rStyle w:val="Hipervnculo"/>
            <w:i/>
            <w:iCs/>
            <w:noProof/>
          </w:rPr>
          <w:t>Contenidos de carácter transversal</w:t>
        </w:r>
        <w:r w:rsidR="009E7AD1">
          <w:rPr>
            <w:noProof/>
            <w:webHidden/>
          </w:rPr>
          <w:tab/>
        </w:r>
        <w:r w:rsidR="009E7AD1">
          <w:rPr>
            <w:noProof/>
            <w:webHidden/>
          </w:rPr>
          <w:fldChar w:fldCharType="begin"/>
        </w:r>
        <w:r w:rsidR="009E7AD1">
          <w:rPr>
            <w:noProof/>
            <w:webHidden/>
          </w:rPr>
          <w:instrText xml:space="preserve"> PAGEREF _Toc207298548 \h </w:instrText>
        </w:r>
        <w:r w:rsidR="009E7AD1">
          <w:rPr>
            <w:noProof/>
            <w:webHidden/>
          </w:rPr>
        </w:r>
        <w:r w:rsidR="009E7AD1">
          <w:rPr>
            <w:noProof/>
            <w:webHidden/>
          </w:rPr>
          <w:fldChar w:fldCharType="separate"/>
        </w:r>
        <w:r w:rsidR="00B3660D">
          <w:rPr>
            <w:noProof/>
            <w:webHidden/>
          </w:rPr>
          <w:t>14</w:t>
        </w:r>
        <w:r w:rsidR="009E7AD1">
          <w:rPr>
            <w:noProof/>
            <w:webHidden/>
          </w:rPr>
          <w:fldChar w:fldCharType="end"/>
        </w:r>
      </w:hyperlink>
    </w:p>
    <w:p w14:paraId="7BAC5238" w14:textId="4171DC10" w:rsidR="009E7AD1" w:rsidRDefault="00000000">
      <w:pPr>
        <w:pStyle w:val="TDC2"/>
        <w:rPr>
          <w:rFonts w:eastAsiaTheme="minorEastAsia"/>
          <w:noProof/>
          <w:sz w:val="24"/>
          <w:szCs w:val="24"/>
          <w:lang w:eastAsia="es-ES"/>
        </w:rPr>
      </w:pPr>
      <w:hyperlink w:anchor="_Toc207298549" w:history="1">
        <w:r w:rsidR="009E7AD1" w:rsidRPr="009B69D5">
          <w:rPr>
            <w:rStyle w:val="Hipervnculo"/>
            <w:noProof/>
          </w:rPr>
          <w:t>3.</w:t>
        </w:r>
        <w:r w:rsidR="009E7AD1">
          <w:rPr>
            <w:rFonts w:eastAsiaTheme="minorEastAsia"/>
            <w:noProof/>
            <w:sz w:val="24"/>
            <w:szCs w:val="24"/>
            <w:lang w:eastAsia="es-ES"/>
          </w:rPr>
          <w:tab/>
        </w:r>
        <w:r w:rsidR="009E7AD1" w:rsidRPr="009B69D5">
          <w:rPr>
            <w:rStyle w:val="Hipervnculo"/>
            <w:noProof/>
          </w:rPr>
          <w:t>Resultados de aprendizaje desarrollados en empresa.</w:t>
        </w:r>
        <w:r w:rsidR="009E7AD1">
          <w:rPr>
            <w:noProof/>
            <w:webHidden/>
          </w:rPr>
          <w:tab/>
        </w:r>
        <w:r w:rsidR="009E7AD1">
          <w:rPr>
            <w:noProof/>
            <w:webHidden/>
          </w:rPr>
          <w:fldChar w:fldCharType="begin"/>
        </w:r>
        <w:r w:rsidR="009E7AD1">
          <w:rPr>
            <w:noProof/>
            <w:webHidden/>
          </w:rPr>
          <w:instrText xml:space="preserve"> PAGEREF _Toc207298549 \h </w:instrText>
        </w:r>
        <w:r w:rsidR="009E7AD1">
          <w:rPr>
            <w:noProof/>
            <w:webHidden/>
          </w:rPr>
        </w:r>
        <w:r w:rsidR="009E7AD1">
          <w:rPr>
            <w:noProof/>
            <w:webHidden/>
          </w:rPr>
          <w:fldChar w:fldCharType="separate"/>
        </w:r>
        <w:r w:rsidR="00B3660D">
          <w:rPr>
            <w:noProof/>
            <w:webHidden/>
          </w:rPr>
          <w:t>15</w:t>
        </w:r>
        <w:r w:rsidR="009E7AD1">
          <w:rPr>
            <w:noProof/>
            <w:webHidden/>
          </w:rPr>
          <w:fldChar w:fldCharType="end"/>
        </w:r>
      </w:hyperlink>
    </w:p>
    <w:p w14:paraId="1CDB351B" w14:textId="46C7AF44" w:rsidR="009E7AD1" w:rsidRDefault="00000000">
      <w:pPr>
        <w:pStyle w:val="TDC2"/>
        <w:rPr>
          <w:rFonts w:eastAsiaTheme="minorEastAsia"/>
          <w:noProof/>
          <w:sz w:val="24"/>
          <w:szCs w:val="24"/>
          <w:lang w:eastAsia="es-ES"/>
        </w:rPr>
      </w:pPr>
      <w:hyperlink w:anchor="_Toc207298550" w:history="1">
        <w:r w:rsidR="009E7AD1" w:rsidRPr="009B69D5">
          <w:rPr>
            <w:rStyle w:val="Hipervnculo"/>
            <w:noProof/>
          </w:rPr>
          <w:t>4.</w:t>
        </w:r>
        <w:r w:rsidR="009E7AD1">
          <w:rPr>
            <w:rFonts w:eastAsiaTheme="minorEastAsia"/>
            <w:noProof/>
            <w:sz w:val="24"/>
            <w:szCs w:val="24"/>
            <w:lang w:eastAsia="es-ES"/>
          </w:rPr>
          <w:tab/>
        </w:r>
        <w:r w:rsidR="009E7AD1" w:rsidRPr="009B69D5">
          <w:rPr>
            <w:rStyle w:val="Hipervnculo"/>
            <w:noProof/>
          </w:rPr>
          <w:t>Secuenciación y temporalización de las unidades de trabajo</w:t>
        </w:r>
        <w:r w:rsidR="009E7AD1">
          <w:rPr>
            <w:noProof/>
            <w:webHidden/>
          </w:rPr>
          <w:tab/>
        </w:r>
        <w:r w:rsidR="009E7AD1">
          <w:rPr>
            <w:noProof/>
            <w:webHidden/>
          </w:rPr>
          <w:fldChar w:fldCharType="begin"/>
        </w:r>
        <w:r w:rsidR="009E7AD1">
          <w:rPr>
            <w:noProof/>
            <w:webHidden/>
          </w:rPr>
          <w:instrText xml:space="preserve"> PAGEREF _Toc207298550 \h </w:instrText>
        </w:r>
        <w:r w:rsidR="009E7AD1">
          <w:rPr>
            <w:noProof/>
            <w:webHidden/>
          </w:rPr>
        </w:r>
        <w:r w:rsidR="009E7AD1">
          <w:rPr>
            <w:noProof/>
            <w:webHidden/>
          </w:rPr>
          <w:fldChar w:fldCharType="separate"/>
        </w:r>
        <w:r w:rsidR="00B3660D">
          <w:rPr>
            <w:noProof/>
            <w:webHidden/>
          </w:rPr>
          <w:t>16</w:t>
        </w:r>
        <w:r w:rsidR="009E7AD1">
          <w:rPr>
            <w:noProof/>
            <w:webHidden/>
          </w:rPr>
          <w:fldChar w:fldCharType="end"/>
        </w:r>
      </w:hyperlink>
    </w:p>
    <w:p w14:paraId="20910754" w14:textId="6D2B9859" w:rsidR="009E7AD1" w:rsidRDefault="00000000">
      <w:pPr>
        <w:pStyle w:val="TDC2"/>
        <w:rPr>
          <w:rFonts w:eastAsiaTheme="minorEastAsia"/>
          <w:noProof/>
          <w:sz w:val="24"/>
          <w:szCs w:val="24"/>
          <w:lang w:eastAsia="es-ES"/>
        </w:rPr>
      </w:pPr>
      <w:hyperlink w:anchor="_Toc207298551" w:history="1">
        <w:r w:rsidR="009E7AD1" w:rsidRPr="009B69D5">
          <w:rPr>
            <w:rStyle w:val="Hipervnculo"/>
            <w:noProof/>
          </w:rPr>
          <w:t>5.</w:t>
        </w:r>
        <w:r w:rsidR="009E7AD1">
          <w:rPr>
            <w:rFonts w:eastAsiaTheme="minorEastAsia"/>
            <w:noProof/>
            <w:sz w:val="24"/>
            <w:szCs w:val="24"/>
            <w:lang w:eastAsia="es-ES"/>
          </w:rPr>
          <w:tab/>
        </w:r>
        <w:r w:rsidR="009E7AD1" w:rsidRPr="009B69D5">
          <w:rPr>
            <w:rStyle w:val="Hipervnculo"/>
            <w:noProof/>
          </w:rPr>
          <w:t>La metodología didáctica que se va a aplicar.</w:t>
        </w:r>
        <w:r w:rsidR="009E7AD1">
          <w:rPr>
            <w:noProof/>
            <w:webHidden/>
          </w:rPr>
          <w:tab/>
        </w:r>
        <w:r w:rsidR="009E7AD1">
          <w:rPr>
            <w:noProof/>
            <w:webHidden/>
          </w:rPr>
          <w:fldChar w:fldCharType="begin"/>
        </w:r>
        <w:r w:rsidR="009E7AD1">
          <w:rPr>
            <w:noProof/>
            <w:webHidden/>
          </w:rPr>
          <w:instrText xml:space="preserve"> PAGEREF _Toc207298551 \h </w:instrText>
        </w:r>
        <w:r w:rsidR="009E7AD1">
          <w:rPr>
            <w:noProof/>
            <w:webHidden/>
          </w:rPr>
        </w:r>
        <w:r w:rsidR="009E7AD1">
          <w:rPr>
            <w:noProof/>
            <w:webHidden/>
          </w:rPr>
          <w:fldChar w:fldCharType="separate"/>
        </w:r>
        <w:r w:rsidR="00B3660D">
          <w:rPr>
            <w:noProof/>
            <w:webHidden/>
          </w:rPr>
          <w:t>17</w:t>
        </w:r>
        <w:r w:rsidR="009E7AD1">
          <w:rPr>
            <w:noProof/>
            <w:webHidden/>
          </w:rPr>
          <w:fldChar w:fldCharType="end"/>
        </w:r>
      </w:hyperlink>
    </w:p>
    <w:p w14:paraId="76D2F608" w14:textId="28B588DE" w:rsidR="009E7AD1" w:rsidRDefault="00000000">
      <w:pPr>
        <w:pStyle w:val="TDC2"/>
        <w:rPr>
          <w:rFonts w:eastAsiaTheme="minorEastAsia"/>
          <w:noProof/>
          <w:sz w:val="24"/>
          <w:szCs w:val="24"/>
          <w:lang w:eastAsia="es-ES"/>
        </w:rPr>
      </w:pPr>
      <w:hyperlink w:anchor="_Toc207298552" w:history="1">
        <w:r w:rsidR="009E7AD1" w:rsidRPr="009B69D5">
          <w:rPr>
            <w:rStyle w:val="Hipervnculo"/>
            <w:noProof/>
          </w:rPr>
          <w:t>6.</w:t>
        </w:r>
        <w:r w:rsidR="009E7AD1">
          <w:rPr>
            <w:rFonts w:eastAsiaTheme="minorEastAsia"/>
            <w:noProof/>
            <w:sz w:val="24"/>
            <w:szCs w:val="24"/>
            <w:lang w:eastAsia="es-ES"/>
          </w:rPr>
          <w:tab/>
        </w:r>
        <w:r w:rsidR="009E7AD1" w:rsidRPr="009B69D5">
          <w:rPr>
            <w:rStyle w:val="Hipervnculo"/>
            <w:noProof/>
          </w:rPr>
          <w:t>Los procedimientos de evaluación del aprendizaje del alumnado, recogiendo las actuaciones que se llevarán a cabo para evaluar y calificar los resultados de aprendizaje, incluidos aquellos que puedan ser desarrollados en la empresa u organismo equiparado, y los criterios de calificación de los módulos y el procedimiento y plazos a seguir para la presentación y tramitación de reclamaciones</w:t>
        </w:r>
        <w:r w:rsidR="009E7AD1">
          <w:rPr>
            <w:noProof/>
            <w:webHidden/>
          </w:rPr>
          <w:tab/>
        </w:r>
        <w:r w:rsidR="009E7AD1">
          <w:rPr>
            <w:noProof/>
            <w:webHidden/>
          </w:rPr>
          <w:fldChar w:fldCharType="begin"/>
        </w:r>
        <w:r w:rsidR="009E7AD1">
          <w:rPr>
            <w:noProof/>
            <w:webHidden/>
          </w:rPr>
          <w:instrText xml:space="preserve"> PAGEREF _Toc207298552 \h </w:instrText>
        </w:r>
        <w:r w:rsidR="009E7AD1">
          <w:rPr>
            <w:noProof/>
            <w:webHidden/>
          </w:rPr>
        </w:r>
        <w:r w:rsidR="009E7AD1">
          <w:rPr>
            <w:noProof/>
            <w:webHidden/>
          </w:rPr>
          <w:fldChar w:fldCharType="separate"/>
        </w:r>
        <w:r w:rsidR="00B3660D">
          <w:rPr>
            <w:noProof/>
            <w:webHidden/>
          </w:rPr>
          <w:t>18</w:t>
        </w:r>
        <w:r w:rsidR="009E7AD1">
          <w:rPr>
            <w:noProof/>
            <w:webHidden/>
          </w:rPr>
          <w:fldChar w:fldCharType="end"/>
        </w:r>
      </w:hyperlink>
    </w:p>
    <w:p w14:paraId="16358CEA" w14:textId="42CF0E6D" w:rsidR="009E7AD1" w:rsidRDefault="00000000">
      <w:pPr>
        <w:pStyle w:val="TDC2"/>
        <w:rPr>
          <w:rFonts w:eastAsiaTheme="minorEastAsia"/>
          <w:noProof/>
          <w:sz w:val="24"/>
          <w:szCs w:val="24"/>
          <w:lang w:eastAsia="es-ES"/>
        </w:rPr>
      </w:pPr>
      <w:hyperlink w:anchor="_Toc207298553" w:history="1">
        <w:r w:rsidR="009E7AD1" w:rsidRPr="009B69D5">
          <w:rPr>
            <w:rStyle w:val="Hipervnculo"/>
            <w:noProof/>
          </w:rPr>
          <w:t>7.</w:t>
        </w:r>
        <w:r w:rsidR="009E7AD1">
          <w:rPr>
            <w:rFonts w:eastAsiaTheme="minorEastAsia"/>
            <w:noProof/>
            <w:sz w:val="24"/>
            <w:szCs w:val="24"/>
            <w:lang w:eastAsia="es-ES"/>
          </w:rPr>
          <w:tab/>
        </w:r>
        <w:r w:rsidR="009E7AD1" w:rsidRPr="009B69D5">
          <w:rPr>
            <w:rStyle w:val="Hipervnculo"/>
            <w:noProof/>
          </w:rPr>
          <w:t>El número máximo de faltas de asistencia no justificadas o las actividades no realizadas que determinarán la imposibilidad de aplicar la evaluación continua y el procedimiento a seguir para la evaluación del alumnado en esos casos.</w:t>
        </w:r>
        <w:r w:rsidR="009E7AD1">
          <w:rPr>
            <w:noProof/>
            <w:webHidden/>
          </w:rPr>
          <w:tab/>
        </w:r>
        <w:r w:rsidR="009E7AD1">
          <w:rPr>
            <w:noProof/>
            <w:webHidden/>
          </w:rPr>
          <w:fldChar w:fldCharType="begin"/>
        </w:r>
        <w:r w:rsidR="009E7AD1">
          <w:rPr>
            <w:noProof/>
            <w:webHidden/>
          </w:rPr>
          <w:instrText xml:space="preserve"> PAGEREF _Toc207298553 \h </w:instrText>
        </w:r>
        <w:r w:rsidR="009E7AD1">
          <w:rPr>
            <w:noProof/>
            <w:webHidden/>
          </w:rPr>
        </w:r>
        <w:r w:rsidR="009E7AD1">
          <w:rPr>
            <w:noProof/>
            <w:webHidden/>
          </w:rPr>
          <w:fldChar w:fldCharType="separate"/>
        </w:r>
        <w:r w:rsidR="00B3660D">
          <w:rPr>
            <w:noProof/>
            <w:webHidden/>
          </w:rPr>
          <w:t>19</w:t>
        </w:r>
        <w:r w:rsidR="009E7AD1">
          <w:rPr>
            <w:noProof/>
            <w:webHidden/>
          </w:rPr>
          <w:fldChar w:fldCharType="end"/>
        </w:r>
      </w:hyperlink>
    </w:p>
    <w:p w14:paraId="1F6BB82A" w14:textId="0B80238C" w:rsidR="009E7AD1" w:rsidRDefault="00000000">
      <w:pPr>
        <w:pStyle w:val="TDC2"/>
        <w:rPr>
          <w:rFonts w:eastAsiaTheme="minorEastAsia"/>
          <w:noProof/>
          <w:sz w:val="24"/>
          <w:szCs w:val="24"/>
          <w:lang w:eastAsia="es-ES"/>
        </w:rPr>
      </w:pPr>
      <w:hyperlink w:anchor="_Toc207298554" w:history="1">
        <w:r w:rsidR="009E7AD1" w:rsidRPr="009B69D5">
          <w:rPr>
            <w:rStyle w:val="Hipervnculo"/>
            <w:noProof/>
          </w:rPr>
          <w:t>8.</w:t>
        </w:r>
        <w:r w:rsidR="009E7AD1">
          <w:rPr>
            <w:rFonts w:eastAsiaTheme="minorEastAsia"/>
            <w:noProof/>
            <w:sz w:val="24"/>
            <w:szCs w:val="24"/>
            <w:lang w:eastAsia="es-ES"/>
          </w:rPr>
          <w:tab/>
        </w:r>
        <w:r w:rsidR="009E7AD1" w:rsidRPr="009B69D5">
          <w:rPr>
            <w:rStyle w:val="Hipervnculo"/>
            <w:noProof/>
          </w:rPr>
          <w:t>Los materiales y recursos didácticos que se vayan a utilizar, así como las referencias bibliográficas que se necesiten.</w:t>
        </w:r>
        <w:r w:rsidR="009E7AD1">
          <w:rPr>
            <w:noProof/>
            <w:webHidden/>
          </w:rPr>
          <w:tab/>
        </w:r>
        <w:r w:rsidR="009E7AD1">
          <w:rPr>
            <w:noProof/>
            <w:webHidden/>
          </w:rPr>
          <w:fldChar w:fldCharType="begin"/>
        </w:r>
        <w:r w:rsidR="009E7AD1">
          <w:rPr>
            <w:noProof/>
            <w:webHidden/>
          </w:rPr>
          <w:instrText xml:space="preserve"> PAGEREF _Toc207298554 \h </w:instrText>
        </w:r>
        <w:r w:rsidR="009E7AD1">
          <w:rPr>
            <w:noProof/>
            <w:webHidden/>
          </w:rPr>
        </w:r>
        <w:r w:rsidR="009E7AD1">
          <w:rPr>
            <w:noProof/>
            <w:webHidden/>
          </w:rPr>
          <w:fldChar w:fldCharType="separate"/>
        </w:r>
        <w:r w:rsidR="00B3660D">
          <w:rPr>
            <w:noProof/>
            <w:webHidden/>
          </w:rPr>
          <w:t>20</w:t>
        </w:r>
        <w:r w:rsidR="009E7AD1">
          <w:rPr>
            <w:noProof/>
            <w:webHidden/>
          </w:rPr>
          <w:fldChar w:fldCharType="end"/>
        </w:r>
      </w:hyperlink>
    </w:p>
    <w:p w14:paraId="0284DDDB" w14:textId="350C80DF" w:rsidR="009E7AD1" w:rsidRDefault="00000000">
      <w:pPr>
        <w:pStyle w:val="TDC2"/>
        <w:rPr>
          <w:rFonts w:eastAsiaTheme="minorEastAsia"/>
          <w:noProof/>
          <w:sz w:val="24"/>
          <w:szCs w:val="24"/>
          <w:lang w:eastAsia="es-ES"/>
        </w:rPr>
      </w:pPr>
      <w:hyperlink w:anchor="_Toc207298555" w:history="1">
        <w:r w:rsidR="009E7AD1" w:rsidRPr="009B69D5">
          <w:rPr>
            <w:rStyle w:val="Hipervnculo"/>
            <w:noProof/>
          </w:rPr>
          <w:t>9.</w:t>
        </w:r>
        <w:r w:rsidR="009E7AD1">
          <w:rPr>
            <w:rFonts w:eastAsiaTheme="minorEastAsia"/>
            <w:noProof/>
            <w:sz w:val="24"/>
            <w:szCs w:val="24"/>
            <w:lang w:eastAsia="es-ES"/>
          </w:rPr>
          <w:tab/>
        </w:r>
        <w:r w:rsidR="009E7AD1" w:rsidRPr="009B69D5">
          <w:rPr>
            <w:rStyle w:val="Hipervnculo"/>
            <w:noProof/>
          </w:rPr>
          <w:t>Las actividades complementarias y extraescolares que, en su caso, se pretendan realizar.</w:t>
        </w:r>
        <w:r w:rsidR="009E7AD1">
          <w:rPr>
            <w:noProof/>
            <w:webHidden/>
          </w:rPr>
          <w:tab/>
        </w:r>
        <w:r w:rsidR="009E7AD1">
          <w:rPr>
            <w:noProof/>
            <w:webHidden/>
          </w:rPr>
          <w:fldChar w:fldCharType="begin"/>
        </w:r>
        <w:r w:rsidR="009E7AD1">
          <w:rPr>
            <w:noProof/>
            <w:webHidden/>
          </w:rPr>
          <w:instrText xml:space="preserve"> PAGEREF _Toc207298555 \h </w:instrText>
        </w:r>
        <w:r w:rsidR="009E7AD1">
          <w:rPr>
            <w:noProof/>
            <w:webHidden/>
          </w:rPr>
        </w:r>
        <w:r w:rsidR="009E7AD1">
          <w:rPr>
            <w:noProof/>
            <w:webHidden/>
          </w:rPr>
          <w:fldChar w:fldCharType="separate"/>
        </w:r>
        <w:r w:rsidR="00B3660D">
          <w:rPr>
            <w:noProof/>
            <w:webHidden/>
          </w:rPr>
          <w:t>21</w:t>
        </w:r>
        <w:r w:rsidR="009E7AD1">
          <w:rPr>
            <w:noProof/>
            <w:webHidden/>
          </w:rPr>
          <w:fldChar w:fldCharType="end"/>
        </w:r>
      </w:hyperlink>
    </w:p>
    <w:p w14:paraId="3E3FCFAF" w14:textId="393C9E30" w:rsidR="009E7AD1" w:rsidRDefault="00000000">
      <w:pPr>
        <w:pStyle w:val="TDC2"/>
        <w:rPr>
          <w:rFonts w:eastAsiaTheme="minorEastAsia"/>
          <w:noProof/>
          <w:sz w:val="24"/>
          <w:szCs w:val="24"/>
          <w:lang w:eastAsia="es-ES"/>
        </w:rPr>
      </w:pPr>
      <w:hyperlink w:anchor="_Toc207298556" w:history="1">
        <w:r w:rsidR="009E7AD1" w:rsidRPr="009B69D5">
          <w:rPr>
            <w:rStyle w:val="Hipervnculo"/>
            <w:noProof/>
          </w:rPr>
          <w:t>10.</w:t>
        </w:r>
        <w:r w:rsidR="009E7AD1">
          <w:rPr>
            <w:rFonts w:eastAsiaTheme="minorEastAsia"/>
            <w:noProof/>
            <w:sz w:val="24"/>
            <w:szCs w:val="24"/>
            <w:lang w:eastAsia="es-ES"/>
          </w:rPr>
          <w:tab/>
        </w:r>
        <w:r w:rsidR="009E7AD1" w:rsidRPr="009B69D5">
          <w:rPr>
            <w:rStyle w:val="Hipervnculo"/>
            <w:noProof/>
          </w:rPr>
          <w:t>Las medidas de atención a la diversidad para el alumnado que las precisen, teniendo en cuenta los informes de evaluación psicopedagógica, así como los procesos de evaluación adecuados a las adaptaciones metodológicas, incluyendo la adaptación de los criterios y los procedimientos de evaluación cuando el ciclo formativo vaya a ser cursado por alumnado con necesidades educativas especiales o con algún tipo de discapacidad que garanticen su accesibilidad a las pruebas de evaluación.</w:t>
        </w:r>
        <w:r w:rsidR="009E7AD1">
          <w:rPr>
            <w:noProof/>
            <w:webHidden/>
          </w:rPr>
          <w:tab/>
        </w:r>
        <w:r w:rsidR="009E7AD1">
          <w:rPr>
            <w:noProof/>
            <w:webHidden/>
          </w:rPr>
          <w:fldChar w:fldCharType="begin"/>
        </w:r>
        <w:r w:rsidR="009E7AD1">
          <w:rPr>
            <w:noProof/>
            <w:webHidden/>
          </w:rPr>
          <w:instrText xml:space="preserve"> PAGEREF _Toc207298556 \h </w:instrText>
        </w:r>
        <w:r w:rsidR="009E7AD1">
          <w:rPr>
            <w:noProof/>
            <w:webHidden/>
          </w:rPr>
        </w:r>
        <w:r w:rsidR="009E7AD1">
          <w:rPr>
            <w:noProof/>
            <w:webHidden/>
          </w:rPr>
          <w:fldChar w:fldCharType="separate"/>
        </w:r>
        <w:r w:rsidR="00B3660D">
          <w:rPr>
            <w:noProof/>
            <w:webHidden/>
          </w:rPr>
          <w:t>21</w:t>
        </w:r>
        <w:r w:rsidR="009E7AD1">
          <w:rPr>
            <w:noProof/>
            <w:webHidden/>
          </w:rPr>
          <w:fldChar w:fldCharType="end"/>
        </w:r>
      </w:hyperlink>
    </w:p>
    <w:p w14:paraId="310F3E1A" w14:textId="7E8D1EF8" w:rsidR="009E7AD1" w:rsidRDefault="00000000">
      <w:pPr>
        <w:pStyle w:val="TDC2"/>
        <w:rPr>
          <w:rFonts w:eastAsiaTheme="minorEastAsia"/>
          <w:noProof/>
          <w:sz w:val="24"/>
          <w:szCs w:val="24"/>
          <w:lang w:eastAsia="es-ES"/>
        </w:rPr>
      </w:pPr>
      <w:hyperlink w:anchor="_Toc207298557" w:history="1">
        <w:r w:rsidR="009E7AD1" w:rsidRPr="009B69D5">
          <w:rPr>
            <w:rStyle w:val="Hipervnculo"/>
            <w:noProof/>
          </w:rPr>
          <w:t>11.</w:t>
        </w:r>
        <w:r w:rsidR="009E7AD1">
          <w:rPr>
            <w:rFonts w:eastAsiaTheme="minorEastAsia"/>
            <w:noProof/>
            <w:sz w:val="24"/>
            <w:szCs w:val="24"/>
            <w:lang w:eastAsia="es-ES"/>
          </w:rPr>
          <w:tab/>
        </w:r>
        <w:r w:rsidR="009E7AD1" w:rsidRPr="009B69D5">
          <w:rPr>
            <w:rStyle w:val="Hipervnculo"/>
            <w:noProof/>
          </w:rPr>
          <w:t>La planificación de las actividades de recuperación de los módulos pendientes de superación, y expresamente aquellas que pueden ser realizables de forma autónoma por el alumnado.</w:t>
        </w:r>
        <w:r w:rsidR="009E7AD1">
          <w:rPr>
            <w:noProof/>
            <w:webHidden/>
          </w:rPr>
          <w:tab/>
        </w:r>
        <w:r w:rsidR="009E7AD1">
          <w:rPr>
            <w:noProof/>
            <w:webHidden/>
          </w:rPr>
          <w:fldChar w:fldCharType="begin"/>
        </w:r>
        <w:r w:rsidR="009E7AD1">
          <w:rPr>
            <w:noProof/>
            <w:webHidden/>
          </w:rPr>
          <w:instrText xml:space="preserve"> PAGEREF _Toc207298557 \h </w:instrText>
        </w:r>
        <w:r w:rsidR="009E7AD1">
          <w:rPr>
            <w:noProof/>
            <w:webHidden/>
          </w:rPr>
        </w:r>
        <w:r w:rsidR="009E7AD1">
          <w:rPr>
            <w:noProof/>
            <w:webHidden/>
          </w:rPr>
          <w:fldChar w:fldCharType="separate"/>
        </w:r>
        <w:r w:rsidR="00B3660D">
          <w:rPr>
            <w:noProof/>
            <w:webHidden/>
          </w:rPr>
          <w:t>22</w:t>
        </w:r>
        <w:r w:rsidR="009E7AD1">
          <w:rPr>
            <w:noProof/>
            <w:webHidden/>
          </w:rPr>
          <w:fldChar w:fldCharType="end"/>
        </w:r>
      </w:hyperlink>
    </w:p>
    <w:p w14:paraId="302A0799" w14:textId="30CE278A" w:rsidR="004A6263" w:rsidRDefault="00262232" w:rsidP="007C66BA">
      <w:pPr>
        <w:pStyle w:val="TDC2"/>
      </w:pPr>
      <w:r>
        <w:fldChar w:fldCharType="end"/>
      </w:r>
      <w:r w:rsidR="00CE5C5F">
        <w:br w:type="page"/>
      </w:r>
    </w:p>
    <w:p w14:paraId="55939AF8" w14:textId="03BF7945" w:rsidR="00175480" w:rsidRDefault="00175480">
      <w:pPr>
        <w:pStyle w:val="Ttulo2"/>
        <w:numPr>
          <w:ilvl w:val="0"/>
          <w:numId w:val="11"/>
        </w:numPr>
        <w:jc w:val="both"/>
      </w:pPr>
      <w:bookmarkStart w:id="0" w:name="_Toc207298541"/>
      <w:r>
        <w:lastRenderedPageBreak/>
        <w:t>Introducción</w:t>
      </w:r>
      <w:bookmarkEnd w:id="0"/>
    </w:p>
    <w:p w14:paraId="701DA665" w14:textId="77777777" w:rsidR="00175480" w:rsidRDefault="00175480" w:rsidP="00175480"/>
    <w:tbl>
      <w:tblPr>
        <w:tblStyle w:val="TableGrid"/>
        <w:tblW w:w="9067" w:type="dxa"/>
        <w:tblInd w:w="5" w:type="dxa"/>
        <w:tblCellMar>
          <w:top w:w="130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3681"/>
        <w:gridCol w:w="2693"/>
        <w:gridCol w:w="2687"/>
        <w:gridCol w:w="6"/>
      </w:tblGrid>
      <w:tr w:rsidR="00175480" w14:paraId="52C23EF6" w14:textId="77777777" w:rsidTr="00175480">
        <w:trPr>
          <w:gridAfter w:val="1"/>
          <w:wAfter w:w="6" w:type="dxa"/>
          <w:trHeight w:val="499"/>
        </w:trPr>
        <w:tc>
          <w:tcPr>
            <w:tcW w:w="9061" w:type="dxa"/>
            <w:gridSpan w:val="3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55AFC26A" w14:textId="526CC46F" w:rsidR="00175480" w:rsidRDefault="00175480" w:rsidP="008310F0">
            <w:pPr>
              <w:spacing w:line="259" w:lineRule="auto"/>
              <w:ind w:right="62"/>
              <w:jc w:val="center"/>
            </w:pPr>
            <w:r>
              <w:rPr>
                <w:b/>
              </w:rPr>
              <w:t xml:space="preserve">Módulo profesional de </w:t>
            </w:r>
            <w:r w:rsidR="00F40989" w:rsidRPr="00F40989">
              <w:rPr>
                <w:b/>
              </w:rPr>
              <w:t>0239_ISFV_inst_sol_fotovolt</w:t>
            </w:r>
            <w:r w:rsidR="00F40989">
              <w:rPr>
                <w:b/>
              </w:rPr>
              <w:t>aicas</w:t>
            </w:r>
          </w:p>
        </w:tc>
      </w:tr>
      <w:tr w:rsidR="00175480" w14:paraId="5EB36228" w14:textId="77777777" w:rsidTr="00C25455">
        <w:trPr>
          <w:gridAfter w:val="1"/>
          <w:wAfter w:w="6" w:type="dxa"/>
          <w:trHeight w:val="506"/>
        </w:trPr>
        <w:tc>
          <w:tcPr>
            <w:tcW w:w="368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96BDCF1" w14:textId="78E76DA6" w:rsidR="00175480" w:rsidRDefault="00175480" w:rsidP="008310F0">
            <w:pPr>
              <w:rPr>
                <w:b/>
              </w:rPr>
            </w:pPr>
            <w:proofErr w:type="spellStart"/>
            <w:r>
              <w:rPr>
                <w:b/>
              </w:rPr>
              <w:t>Titulo</w:t>
            </w:r>
            <w:proofErr w:type="spellEnd"/>
            <w:r>
              <w:rPr>
                <w:b/>
              </w:rPr>
              <w:t xml:space="preserve"> del ciclo</w:t>
            </w:r>
          </w:p>
        </w:tc>
        <w:tc>
          <w:tcPr>
            <w:tcW w:w="5380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A07F79F" w14:textId="1528C785" w:rsidR="00175480" w:rsidRPr="00043E04" w:rsidRDefault="00175480" w:rsidP="008310F0">
            <w:pPr>
              <w:rPr>
                <w:highlight w:val="yellow"/>
              </w:rPr>
            </w:pPr>
            <w:r w:rsidRPr="00043E04">
              <w:rPr>
                <w:highlight w:val="yellow"/>
              </w:rPr>
              <w:t>Real Decreto</w:t>
            </w:r>
            <w:r w:rsidR="00EB7432" w:rsidRPr="00EB7432">
              <w:t xml:space="preserve"> 177/2008</w:t>
            </w:r>
          </w:p>
        </w:tc>
      </w:tr>
      <w:tr w:rsidR="00175480" w:rsidRPr="00175480" w14:paraId="2CB1A52C" w14:textId="77777777" w:rsidTr="00C25455">
        <w:trPr>
          <w:gridAfter w:val="1"/>
          <w:wAfter w:w="6" w:type="dxa"/>
          <w:trHeight w:val="506"/>
        </w:trPr>
        <w:tc>
          <w:tcPr>
            <w:tcW w:w="368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22C978BE" w14:textId="30AC631B" w:rsidR="00175480" w:rsidRDefault="00175480" w:rsidP="00175480">
            <w:pPr>
              <w:spacing w:line="259" w:lineRule="auto"/>
              <w:rPr>
                <w:b/>
              </w:rPr>
            </w:pPr>
            <w:r>
              <w:rPr>
                <w:b/>
              </w:rPr>
              <w:t>Currículo</w:t>
            </w:r>
          </w:p>
        </w:tc>
        <w:tc>
          <w:tcPr>
            <w:tcW w:w="5380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2629CD31" w14:textId="7FB614EB" w:rsidR="00175480" w:rsidRPr="00043E04" w:rsidRDefault="00175480" w:rsidP="00175480">
            <w:pPr>
              <w:rPr>
                <w:highlight w:val="yellow"/>
              </w:rPr>
            </w:pPr>
            <w:r w:rsidRPr="00043E04">
              <w:rPr>
                <w:highlight w:val="yellow"/>
              </w:rPr>
              <w:t>ORDEN EDU/</w:t>
            </w:r>
            <w:r w:rsidR="00A47B05">
              <w:rPr>
                <w:highlight w:val="yellow"/>
              </w:rPr>
              <w:t>233/2021</w:t>
            </w:r>
          </w:p>
        </w:tc>
      </w:tr>
      <w:tr w:rsidR="00175480" w14:paraId="2110DAA9" w14:textId="77777777" w:rsidTr="00C25455">
        <w:trPr>
          <w:gridAfter w:val="1"/>
          <w:wAfter w:w="6" w:type="dxa"/>
          <w:trHeight w:val="506"/>
        </w:trPr>
        <w:tc>
          <w:tcPr>
            <w:tcW w:w="368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0F65723" w14:textId="77777777" w:rsidR="00175480" w:rsidRDefault="00175480" w:rsidP="008310F0">
            <w:pPr>
              <w:spacing w:line="259" w:lineRule="auto"/>
            </w:pPr>
            <w:r>
              <w:rPr>
                <w:b/>
              </w:rPr>
              <w:t xml:space="preserve">Código: </w:t>
            </w:r>
          </w:p>
        </w:tc>
        <w:tc>
          <w:tcPr>
            <w:tcW w:w="5380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FFF" w:themeFill="background1"/>
            <w:vAlign w:val="center"/>
          </w:tcPr>
          <w:p w14:paraId="05797F2F" w14:textId="65EF5198" w:rsidR="00175480" w:rsidRPr="00043E04" w:rsidRDefault="00916855" w:rsidP="008310F0">
            <w:pPr>
              <w:spacing w:line="259" w:lineRule="auto"/>
              <w:rPr>
                <w:highlight w:val="yellow"/>
              </w:rPr>
            </w:pPr>
            <w:r>
              <w:rPr>
                <w:highlight w:val="yellow"/>
              </w:rPr>
              <w:t>02</w:t>
            </w:r>
            <w:r w:rsidR="00F40989">
              <w:rPr>
                <w:highlight w:val="yellow"/>
              </w:rPr>
              <w:t>39</w:t>
            </w:r>
          </w:p>
        </w:tc>
      </w:tr>
      <w:tr w:rsidR="00175480" w14:paraId="7014226A" w14:textId="77777777" w:rsidTr="00C25455">
        <w:trPr>
          <w:gridAfter w:val="1"/>
          <w:wAfter w:w="6" w:type="dxa"/>
          <w:trHeight w:val="506"/>
        </w:trPr>
        <w:tc>
          <w:tcPr>
            <w:tcW w:w="368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58EE61E" w14:textId="77777777" w:rsidR="00175480" w:rsidRDefault="00175480" w:rsidP="008310F0">
            <w:pPr>
              <w:spacing w:line="259" w:lineRule="auto"/>
            </w:pPr>
            <w:r>
              <w:rPr>
                <w:b/>
              </w:rPr>
              <w:t xml:space="preserve">Ciclo formativo: </w:t>
            </w:r>
          </w:p>
        </w:tc>
        <w:tc>
          <w:tcPr>
            <w:tcW w:w="5380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61F0BCB" w14:textId="2819836E" w:rsidR="00175480" w:rsidRPr="00043E04" w:rsidRDefault="00175480" w:rsidP="008310F0">
            <w:pPr>
              <w:spacing w:line="259" w:lineRule="auto"/>
              <w:rPr>
                <w:highlight w:val="yellow"/>
              </w:rPr>
            </w:pPr>
            <w:r w:rsidRPr="00043E04">
              <w:rPr>
                <w:highlight w:val="yellow"/>
              </w:rPr>
              <w:t>Grado medio</w:t>
            </w:r>
          </w:p>
        </w:tc>
      </w:tr>
      <w:tr w:rsidR="00175480" w14:paraId="0BE0A5D0" w14:textId="77777777" w:rsidTr="00C25455">
        <w:trPr>
          <w:gridAfter w:val="1"/>
          <w:wAfter w:w="6" w:type="dxa"/>
          <w:trHeight w:val="499"/>
        </w:trPr>
        <w:tc>
          <w:tcPr>
            <w:tcW w:w="368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4F793B23" w14:textId="77777777" w:rsidR="00175480" w:rsidRDefault="00175480" w:rsidP="008310F0">
            <w:pPr>
              <w:spacing w:line="259" w:lineRule="auto"/>
            </w:pPr>
            <w:r>
              <w:rPr>
                <w:b/>
              </w:rPr>
              <w:t xml:space="preserve">Curso: </w:t>
            </w:r>
          </w:p>
        </w:tc>
        <w:tc>
          <w:tcPr>
            <w:tcW w:w="5380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78DE86A7" w14:textId="37490AD1" w:rsidR="00175480" w:rsidRPr="00043E04" w:rsidRDefault="000E3C09" w:rsidP="008310F0">
            <w:pPr>
              <w:spacing w:line="259" w:lineRule="auto"/>
              <w:rPr>
                <w:highlight w:val="yellow"/>
              </w:rPr>
            </w:pPr>
            <w:r>
              <w:rPr>
                <w:highlight w:val="yellow"/>
              </w:rPr>
              <w:t>Segundo</w:t>
            </w:r>
            <w:r w:rsidR="00175480" w:rsidRPr="00043E04">
              <w:rPr>
                <w:highlight w:val="yellow"/>
              </w:rPr>
              <w:t xml:space="preserve"> </w:t>
            </w:r>
          </w:p>
        </w:tc>
      </w:tr>
      <w:tr w:rsidR="00175480" w14:paraId="6C4DD6FA" w14:textId="77777777" w:rsidTr="00C25455">
        <w:trPr>
          <w:gridAfter w:val="1"/>
          <w:wAfter w:w="6" w:type="dxa"/>
          <w:trHeight w:val="506"/>
        </w:trPr>
        <w:tc>
          <w:tcPr>
            <w:tcW w:w="368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445DAD4" w14:textId="77777777" w:rsidR="00175480" w:rsidRDefault="00175480" w:rsidP="008310F0">
            <w:pPr>
              <w:spacing w:line="259" w:lineRule="auto"/>
            </w:pPr>
            <w:r>
              <w:rPr>
                <w:b/>
              </w:rPr>
              <w:t xml:space="preserve">Título: </w:t>
            </w:r>
          </w:p>
        </w:tc>
        <w:tc>
          <w:tcPr>
            <w:tcW w:w="5380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6E8CEAE" w14:textId="5436DC37" w:rsidR="00175480" w:rsidRPr="00043E04" w:rsidRDefault="00175480" w:rsidP="008310F0">
            <w:pPr>
              <w:spacing w:line="259" w:lineRule="auto"/>
              <w:rPr>
                <w:highlight w:val="yellow"/>
              </w:rPr>
            </w:pPr>
            <w:r w:rsidRPr="00043E04">
              <w:rPr>
                <w:highlight w:val="yellow"/>
              </w:rPr>
              <w:t xml:space="preserve">Técnico en </w:t>
            </w:r>
            <w:r w:rsidR="00043E04" w:rsidRPr="00043E04">
              <w:rPr>
                <w:highlight w:val="yellow"/>
              </w:rPr>
              <w:t>ciclo</w:t>
            </w:r>
            <w:r w:rsidRPr="00043E04">
              <w:rPr>
                <w:highlight w:val="yellow"/>
              </w:rPr>
              <w:t xml:space="preserve"> </w:t>
            </w:r>
          </w:p>
        </w:tc>
      </w:tr>
      <w:tr w:rsidR="00175480" w14:paraId="011688CC" w14:textId="77777777" w:rsidTr="00C25455">
        <w:trPr>
          <w:gridAfter w:val="1"/>
          <w:wAfter w:w="6" w:type="dxa"/>
          <w:trHeight w:val="502"/>
        </w:trPr>
        <w:tc>
          <w:tcPr>
            <w:tcW w:w="368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013D38FF" w14:textId="77777777" w:rsidR="00175480" w:rsidRDefault="00175480" w:rsidP="008310F0">
            <w:pPr>
              <w:spacing w:line="259" w:lineRule="auto"/>
            </w:pPr>
            <w:r>
              <w:rPr>
                <w:b/>
              </w:rPr>
              <w:t xml:space="preserve">Familia profesional: </w:t>
            </w:r>
          </w:p>
        </w:tc>
        <w:tc>
          <w:tcPr>
            <w:tcW w:w="5380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24C05200" w14:textId="49A00529" w:rsidR="00175480" w:rsidRPr="00043E04" w:rsidRDefault="0035220C" w:rsidP="008310F0">
            <w:pPr>
              <w:spacing w:line="259" w:lineRule="auto"/>
              <w:rPr>
                <w:highlight w:val="yellow"/>
              </w:rPr>
            </w:pPr>
            <w:r>
              <w:rPr>
                <w:highlight w:val="yellow"/>
              </w:rPr>
              <w:t>Electricidad y electrónic</w:t>
            </w:r>
            <w:r w:rsidR="00043E04" w:rsidRPr="00043E04">
              <w:rPr>
                <w:highlight w:val="yellow"/>
              </w:rPr>
              <w:t>a</w:t>
            </w:r>
            <w:r w:rsidR="00175480" w:rsidRPr="00043E04">
              <w:rPr>
                <w:highlight w:val="yellow"/>
              </w:rPr>
              <w:t xml:space="preserve"> </w:t>
            </w:r>
          </w:p>
        </w:tc>
      </w:tr>
      <w:tr w:rsidR="00175480" w14:paraId="226ED752" w14:textId="77777777" w:rsidTr="00C25455">
        <w:trPr>
          <w:gridAfter w:val="1"/>
          <w:wAfter w:w="6" w:type="dxa"/>
          <w:trHeight w:val="504"/>
        </w:trPr>
        <w:tc>
          <w:tcPr>
            <w:tcW w:w="368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88A9AF7" w14:textId="77777777" w:rsidR="00175480" w:rsidRDefault="00175480" w:rsidP="008310F0">
            <w:pPr>
              <w:spacing w:line="259" w:lineRule="auto"/>
            </w:pPr>
            <w:r>
              <w:rPr>
                <w:b/>
              </w:rPr>
              <w:t xml:space="preserve">Carga horaria curso: </w:t>
            </w:r>
          </w:p>
        </w:tc>
        <w:tc>
          <w:tcPr>
            <w:tcW w:w="5380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867D54D" w14:textId="2C7E4C94" w:rsidR="00175480" w:rsidRPr="00043E04" w:rsidRDefault="00F40989" w:rsidP="008310F0">
            <w:pPr>
              <w:spacing w:line="259" w:lineRule="auto"/>
              <w:rPr>
                <w:highlight w:val="yellow"/>
              </w:rPr>
            </w:pPr>
            <w:r>
              <w:rPr>
                <w:highlight w:val="yellow"/>
              </w:rPr>
              <w:t>35</w:t>
            </w:r>
            <w:r w:rsidR="00175480" w:rsidRPr="00043E04">
              <w:rPr>
                <w:highlight w:val="yellow"/>
              </w:rPr>
              <w:t xml:space="preserve"> horas </w:t>
            </w:r>
          </w:p>
        </w:tc>
      </w:tr>
      <w:tr w:rsidR="00175480" w14:paraId="322AF5BF" w14:textId="77777777" w:rsidTr="00C25455">
        <w:trPr>
          <w:gridAfter w:val="1"/>
          <w:wAfter w:w="6" w:type="dxa"/>
          <w:trHeight w:val="503"/>
        </w:trPr>
        <w:tc>
          <w:tcPr>
            <w:tcW w:w="368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1147314B" w14:textId="77777777" w:rsidR="00175480" w:rsidRDefault="00175480" w:rsidP="008310F0">
            <w:pPr>
              <w:spacing w:line="259" w:lineRule="auto"/>
            </w:pPr>
            <w:r>
              <w:rPr>
                <w:b/>
              </w:rPr>
              <w:t xml:space="preserve">Distribución horaria semanal: </w:t>
            </w:r>
          </w:p>
        </w:tc>
        <w:tc>
          <w:tcPr>
            <w:tcW w:w="5380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733ACF2D" w14:textId="51330620" w:rsidR="00175480" w:rsidRPr="00043E04" w:rsidRDefault="000E3C09" w:rsidP="008310F0">
            <w:pPr>
              <w:spacing w:line="259" w:lineRule="auto"/>
              <w:rPr>
                <w:highlight w:val="yellow"/>
              </w:rPr>
            </w:pPr>
            <w:r>
              <w:rPr>
                <w:highlight w:val="yellow"/>
              </w:rPr>
              <w:t>3</w:t>
            </w:r>
            <w:r w:rsidR="00175480" w:rsidRPr="00043E04">
              <w:rPr>
                <w:highlight w:val="yellow"/>
              </w:rPr>
              <w:t xml:space="preserve"> horas </w:t>
            </w:r>
          </w:p>
        </w:tc>
      </w:tr>
      <w:tr w:rsidR="00175480" w14:paraId="30569AAC" w14:textId="77777777" w:rsidTr="00C25455">
        <w:trPr>
          <w:trHeight w:val="503"/>
        </w:trPr>
        <w:tc>
          <w:tcPr>
            <w:tcW w:w="368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52278BA" w14:textId="77777777" w:rsidR="00175480" w:rsidRDefault="00175480" w:rsidP="008310F0">
            <w:pPr>
              <w:spacing w:line="259" w:lineRule="auto"/>
            </w:pPr>
            <w:r>
              <w:rPr>
                <w:b/>
              </w:rPr>
              <w:t xml:space="preserve">Distribución horaria trimestral: </w:t>
            </w:r>
          </w:p>
        </w:tc>
        <w:tc>
          <w:tcPr>
            <w:tcW w:w="269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ED7D31"/>
            <w:vAlign w:val="center"/>
          </w:tcPr>
          <w:p w14:paraId="067E5755" w14:textId="77777777" w:rsidR="00175480" w:rsidRDefault="00175480" w:rsidP="008310F0">
            <w:pPr>
              <w:spacing w:line="259" w:lineRule="auto"/>
              <w:ind w:right="63"/>
              <w:jc w:val="center"/>
            </w:pPr>
            <w:r>
              <w:rPr>
                <w:b/>
              </w:rPr>
              <w:t xml:space="preserve">Trimestre 1º </w:t>
            </w:r>
          </w:p>
        </w:tc>
        <w:tc>
          <w:tcPr>
            <w:tcW w:w="269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70AD47"/>
            <w:vAlign w:val="center"/>
          </w:tcPr>
          <w:p w14:paraId="37E9109A" w14:textId="77777777" w:rsidR="00175480" w:rsidRDefault="00175480" w:rsidP="008310F0">
            <w:pPr>
              <w:spacing w:line="259" w:lineRule="auto"/>
              <w:ind w:right="65"/>
              <w:jc w:val="center"/>
            </w:pPr>
            <w:r>
              <w:rPr>
                <w:b/>
              </w:rPr>
              <w:t xml:space="preserve">Trimestre 2º </w:t>
            </w:r>
          </w:p>
        </w:tc>
      </w:tr>
      <w:tr w:rsidR="00043E04" w14:paraId="15DF879C" w14:textId="77777777" w:rsidTr="00C25455">
        <w:trPr>
          <w:trHeight w:val="755"/>
        </w:trPr>
        <w:tc>
          <w:tcPr>
            <w:tcW w:w="368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05787A94" w14:textId="77777777" w:rsidR="00043E04" w:rsidRDefault="00043E04" w:rsidP="00043E04">
            <w:pPr>
              <w:spacing w:line="259" w:lineRule="auto"/>
            </w:pPr>
            <w:r>
              <w:rPr>
                <w:b/>
              </w:rPr>
              <w:t xml:space="preserve">Periodo: </w:t>
            </w:r>
          </w:p>
        </w:tc>
        <w:tc>
          <w:tcPr>
            <w:tcW w:w="269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BE4D5"/>
            <w:vAlign w:val="center"/>
          </w:tcPr>
          <w:p w14:paraId="7A032BD2" w14:textId="62D08947" w:rsidR="00043E04" w:rsidRPr="00043E04" w:rsidRDefault="002A7D30" w:rsidP="00043E04">
            <w:pPr>
              <w:spacing w:line="259" w:lineRule="auto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</w:t>
            </w:r>
            <w:r w:rsidR="00043E04" w:rsidRPr="00043E04">
              <w:rPr>
                <w:highlight w:val="yellow"/>
              </w:rPr>
              <w:t>/</w:t>
            </w:r>
            <w:r>
              <w:rPr>
                <w:highlight w:val="yellow"/>
              </w:rPr>
              <w:t>9</w:t>
            </w:r>
            <w:r w:rsidR="00043E04" w:rsidRPr="00043E04">
              <w:rPr>
                <w:highlight w:val="yellow"/>
              </w:rPr>
              <w:t>/</w:t>
            </w:r>
            <w:r>
              <w:rPr>
                <w:highlight w:val="yellow"/>
              </w:rPr>
              <w:t>2025</w:t>
            </w:r>
            <w:r w:rsidR="00043E04" w:rsidRPr="00043E04">
              <w:rPr>
                <w:highlight w:val="yellow"/>
              </w:rPr>
              <w:t xml:space="preserve"> al </w:t>
            </w:r>
            <w:r>
              <w:rPr>
                <w:highlight w:val="yellow"/>
              </w:rPr>
              <w:t>19</w:t>
            </w:r>
            <w:r w:rsidR="00043E04" w:rsidRPr="00043E04">
              <w:rPr>
                <w:highlight w:val="yellow"/>
              </w:rPr>
              <w:t>/</w:t>
            </w:r>
            <w:r>
              <w:rPr>
                <w:highlight w:val="yellow"/>
              </w:rPr>
              <w:t>12</w:t>
            </w:r>
            <w:r w:rsidR="00043E04" w:rsidRPr="00043E04">
              <w:rPr>
                <w:highlight w:val="yellow"/>
              </w:rPr>
              <w:t>/</w:t>
            </w:r>
            <w:r>
              <w:rPr>
                <w:highlight w:val="yellow"/>
              </w:rPr>
              <w:t>2025</w:t>
            </w:r>
            <w:r w:rsidR="00043E04" w:rsidRPr="00043E04">
              <w:rPr>
                <w:highlight w:val="yellow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E2EFD9"/>
            <w:vAlign w:val="center"/>
          </w:tcPr>
          <w:p w14:paraId="66B50FFF" w14:textId="539AA6BB" w:rsidR="00043E04" w:rsidRPr="00043E04" w:rsidRDefault="002A7D30" w:rsidP="00043E04">
            <w:pPr>
              <w:spacing w:line="259" w:lineRule="auto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7</w:t>
            </w:r>
            <w:r w:rsidR="00043E04" w:rsidRPr="00043E04">
              <w:rPr>
                <w:highlight w:val="yellow"/>
              </w:rPr>
              <w:t>/</w:t>
            </w:r>
            <w:r>
              <w:rPr>
                <w:highlight w:val="yellow"/>
              </w:rPr>
              <w:t>1</w:t>
            </w:r>
            <w:r w:rsidR="00043E04" w:rsidRPr="00043E04">
              <w:rPr>
                <w:highlight w:val="yellow"/>
              </w:rPr>
              <w:t>/</w:t>
            </w:r>
            <w:r>
              <w:rPr>
                <w:highlight w:val="yellow"/>
              </w:rPr>
              <w:t>2026</w:t>
            </w:r>
            <w:r w:rsidR="00043E04" w:rsidRPr="00043E04">
              <w:rPr>
                <w:highlight w:val="yellow"/>
              </w:rPr>
              <w:t xml:space="preserve"> al </w:t>
            </w:r>
            <w:r>
              <w:rPr>
                <w:highlight w:val="yellow"/>
              </w:rPr>
              <w:t>27</w:t>
            </w:r>
            <w:r w:rsidR="00043E04" w:rsidRPr="00043E04">
              <w:rPr>
                <w:highlight w:val="yellow"/>
              </w:rPr>
              <w:t>/</w:t>
            </w:r>
            <w:r>
              <w:rPr>
                <w:highlight w:val="yellow"/>
              </w:rPr>
              <w:t>3</w:t>
            </w:r>
            <w:r w:rsidR="00043E04" w:rsidRPr="00043E04">
              <w:rPr>
                <w:highlight w:val="yellow"/>
              </w:rPr>
              <w:t>/</w:t>
            </w:r>
            <w:r>
              <w:rPr>
                <w:highlight w:val="yellow"/>
              </w:rPr>
              <w:t>2026</w:t>
            </w:r>
            <w:r w:rsidR="00043E04" w:rsidRPr="00043E04">
              <w:rPr>
                <w:highlight w:val="yellow"/>
              </w:rPr>
              <w:t xml:space="preserve"> </w:t>
            </w:r>
          </w:p>
        </w:tc>
      </w:tr>
      <w:tr w:rsidR="00175480" w14:paraId="3F003096" w14:textId="77777777" w:rsidTr="00C25455">
        <w:trPr>
          <w:trHeight w:val="503"/>
        </w:trPr>
        <w:tc>
          <w:tcPr>
            <w:tcW w:w="368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B6236AD" w14:textId="77777777" w:rsidR="00175480" w:rsidRDefault="00175480" w:rsidP="008310F0">
            <w:pPr>
              <w:spacing w:line="259" w:lineRule="auto"/>
            </w:pPr>
            <w:r>
              <w:rPr>
                <w:b/>
              </w:rPr>
              <w:t xml:space="preserve">Horas: </w:t>
            </w:r>
          </w:p>
        </w:tc>
        <w:tc>
          <w:tcPr>
            <w:tcW w:w="269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BE4D5"/>
            <w:vAlign w:val="center"/>
          </w:tcPr>
          <w:p w14:paraId="41D85DDE" w14:textId="49DF3F38" w:rsidR="00175480" w:rsidRPr="00043E04" w:rsidRDefault="00C25455" w:rsidP="008310F0">
            <w:pPr>
              <w:spacing w:line="259" w:lineRule="auto"/>
              <w:ind w:right="59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17,5</w:t>
            </w:r>
            <w:r w:rsidR="00175480" w:rsidRPr="00043E04">
              <w:rPr>
                <w:highlight w:val="yellow"/>
              </w:rPr>
              <w:t xml:space="preserve"> horas </w:t>
            </w:r>
          </w:p>
        </w:tc>
        <w:tc>
          <w:tcPr>
            <w:tcW w:w="269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E2EFD9"/>
            <w:vAlign w:val="center"/>
          </w:tcPr>
          <w:p w14:paraId="2495F161" w14:textId="37B18636" w:rsidR="00175480" w:rsidRPr="00043E04" w:rsidRDefault="00C25455" w:rsidP="008310F0">
            <w:pPr>
              <w:spacing w:line="259" w:lineRule="auto"/>
              <w:ind w:right="61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17,5</w:t>
            </w:r>
            <w:r w:rsidR="00043E04" w:rsidRPr="00043E04">
              <w:rPr>
                <w:highlight w:val="yellow"/>
              </w:rPr>
              <w:t xml:space="preserve"> horas</w:t>
            </w:r>
          </w:p>
        </w:tc>
      </w:tr>
    </w:tbl>
    <w:p w14:paraId="62100390" w14:textId="680E731A" w:rsidR="00175480" w:rsidRDefault="00175480" w:rsidP="00175480"/>
    <w:p w14:paraId="0D629CC4" w14:textId="77777777" w:rsidR="00175480" w:rsidRDefault="00175480">
      <w:r>
        <w:br w:type="page"/>
      </w:r>
    </w:p>
    <w:p w14:paraId="5E9F5C20" w14:textId="03D03321" w:rsidR="00DD0D8B" w:rsidRDefault="006D452A">
      <w:pPr>
        <w:pStyle w:val="Ttulo2"/>
        <w:numPr>
          <w:ilvl w:val="0"/>
          <w:numId w:val="11"/>
        </w:numPr>
        <w:jc w:val="both"/>
      </w:pPr>
      <w:bookmarkStart w:id="1" w:name="_Toc207298542"/>
      <w:bookmarkStart w:id="2" w:name="_Hlk205969160"/>
      <w:r>
        <w:lastRenderedPageBreak/>
        <w:t>Objetivos generales del ciclo a los que se contribuye desde el módulo, l</w:t>
      </w:r>
      <w:r w:rsidR="00FD63B2" w:rsidRPr="00F51CEB">
        <w:t>as competencias profesionales asociadas, los resultados de aprendizaje</w:t>
      </w:r>
      <w:r w:rsidR="00061F1A" w:rsidRPr="00F51CEB">
        <w:t>,</w:t>
      </w:r>
      <w:r w:rsidR="00FD63B2" w:rsidRPr="00F51CEB">
        <w:t xml:space="preserve"> criterios de evaluación y contenidos.</w:t>
      </w:r>
      <w:bookmarkEnd w:id="1"/>
      <w:r w:rsidR="00FD63B2" w:rsidRPr="00F51CEB">
        <w:t xml:space="preserve"> </w:t>
      </w:r>
    </w:p>
    <w:p w14:paraId="4F7A1D59" w14:textId="77777777" w:rsidR="00B70955" w:rsidRPr="006D452A" w:rsidRDefault="00B70955" w:rsidP="00B70955"/>
    <w:p w14:paraId="190CA6D0" w14:textId="44335BF4" w:rsidR="006D452A" w:rsidRDefault="006D452A">
      <w:pPr>
        <w:pStyle w:val="Ttulo3"/>
        <w:numPr>
          <w:ilvl w:val="1"/>
          <w:numId w:val="12"/>
        </w:numPr>
      </w:pPr>
      <w:bookmarkStart w:id="3" w:name="_Toc207298543"/>
      <w:r>
        <w:t>Objetivos generales del ciclo a los que se contribuye desde el módulo</w:t>
      </w:r>
      <w:bookmarkEnd w:id="3"/>
    </w:p>
    <w:p w14:paraId="2E55C997" w14:textId="77777777" w:rsidR="006D452A" w:rsidRPr="006D452A" w:rsidRDefault="006D452A" w:rsidP="006D452A"/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8363"/>
      </w:tblGrid>
      <w:tr w:rsidR="006D452A" w:rsidRPr="00DD0D8B" w14:paraId="1FED76A7" w14:textId="77777777" w:rsidTr="002E0FB4">
        <w:trPr>
          <w:trHeight w:val="1006"/>
        </w:trPr>
        <w:tc>
          <w:tcPr>
            <w:tcW w:w="836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22E40055" w14:textId="41417A2A" w:rsidR="006D452A" w:rsidRPr="006D452A" w:rsidRDefault="006D452A" w:rsidP="002E0FB4">
            <w:pPr>
              <w:spacing w:line="259" w:lineRule="auto"/>
              <w:ind w:right="63"/>
              <w:jc w:val="center"/>
              <w:rPr>
                <w:b/>
                <w:bCs/>
              </w:rPr>
            </w:pPr>
            <w:r w:rsidRPr="006D452A">
              <w:rPr>
                <w:b/>
                <w:bCs/>
              </w:rPr>
              <w:t>Objetivos generales</w:t>
            </w:r>
          </w:p>
        </w:tc>
      </w:tr>
      <w:tr w:rsidR="006D452A" w:rsidRPr="001B089E" w14:paraId="69A2D67C" w14:textId="77777777" w:rsidTr="00152393">
        <w:trPr>
          <w:trHeight w:val="759"/>
        </w:trPr>
        <w:tc>
          <w:tcPr>
            <w:tcW w:w="836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7D34B223" w14:textId="01626B37" w:rsidR="006D452A" w:rsidRPr="001B089E" w:rsidRDefault="001B089E" w:rsidP="001B089E">
            <w:pPr>
              <w:ind w:right="284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  <w:r w:rsidRPr="001B089E">
              <w:rPr>
                <w:sz w:val="23"/>
                <w:szCs w:val="23"/>
              </w:rPr>
              <w:t>Identifica los elementos que configuran las instalaciones de energía solar fotovoltaica, analizando su funcionamiento y características.</w:t>
            </w:r>
          </w:p>
        </w:tc>
      </w:tr>
      <w:tr w:rsidR="006D452A" w:rsidRPr="006D452A" w14:paraId="67AE0560" w14:textId="77777777" w:rsidTr="00152393">
        <w:trPr>
          <w:trHeight w:val="759"/>
        </w:trPr>
        <w:tc>
          <w:tcPr>
            <w:tcW w:w="836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0527ECA4" w14:textId="1691FAAF" w:rsidR="006D452A" w:rsidRPr="006D452A" w:rsidRDefault="001B089E" w:rsidP="00890168">
            <w:pPr>
              <w:spacing w:line="259" w:lineRule="auto"/>
              <w:ind w:right="284"/>
              <w:jc w:val="both"/>
              <w:rPr>
                <w:sz w:val="23"/>
                <w:szCs w:val="23"/>
              </w:rPr>
            </w:pPr>
            <w:r w:rsidRPr="001B089E">
              <w:rPr>
                <w:sz w:val="23"/>
                <w:szCs w:val="23"/>
              </w:rPr>
              <w:t>2. Configura instalaciones solares fotovoltaicas justificando la elección de los elementos que la conforman.</w:t>
            </w:r>
          </w:p>
        </w:tc>
      </w:tr>
      <w:tr w:rsidR="006D452A" w:rsidRPr="006D452A" w14:paraId="3F4A244C" w14:textId="77777777" w:rsidTr="00152393">
        <w:trPr>
          <w:trHeight w:val="759"/>
        </w:trPr>
        <w:tc>
          <w:tcPr>
            <w:tcW w:w="836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2FFE0673" w14:textId="027FACAC" w:rsidR="006D452A" w:rsidRPr="00890168" w:rsidRDefault="00CF7CD0" w:rsidP="00890168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CF7CD0">
              <w:rPr>
                <w:sz w:val="23"/>
                <w:szCs w:val="23"/>
              </w:rPr>
              <w:t>Monta los paneles solares fotovoltaicos ensamblando sus elementos y verificando, en su caso, su funcionamiento.</w:t>
            </w:r>
          </w:p>
        </w:tc>
      </w:tr>
      <w:tr w:rsidR="006D452A" w:rsidRPr="006D452A" w14:paraId="54F863A1" w14:textId="77777777" w:rsidTr="00152393">
        <w:trPr>
          <w:trHeight w:val="759"/>
        </w:trPr>
        <w:tc>
          <w:tcPr>
            <w:tcW w:w="836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1A5F4C22" w14:textId="534FD166" w:rsidR="006D452A" w:rsidRPr="00CF7CD0" w:rsidRDefault="00B43DA3" w:rsidP="00CF7CD0">
            <w:pPr>
              <w:pStyle w:val="Prrafodelista"/>
              <w:numPr>
                <w:ilvl w:val="0"/>
                <w:numId w:val="11"/>
              </w:numPr>
              <w:ind w:right="284"/>
              <w:jc w:val="both"/>
              <w:rPr>
                <w:sz w:val="23"/>
                <w:szCs w:val="23"/>
              </w:rPr>
            </w:pPr>
            <w:r w:rsidRPr="00B43DA3">
              <w:rPr>
                <w:sz w:val="23"/>
                <w:szCs w:val="23"/>
              </w:rPr>
              <w:t>Monta instalaciones solares fotovoltaicas interpretando documentación técnica y verificando su funcionamiento.</w:t>
            </w:r>
          </w:p>
        </w:tc>
      </w:tr>
      <w:tr w:rsidR="006D452A" w:rsidRPr="006D452A" w14:paraId="5E2F609F" w14:textId="77777777" w:rsidTr="00152393">
        <w:trPr>
          <w:trHeight w:val="759"/>
        </w:trPr>
        <w:tc>
          <w:tcPr>
            <w:tcW w:w="836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5D88A504" w14:textId="7F04EAE6" w:rsidR="006D452A" w:rsidRPr="00B43DA3" w:rsidRDefault="00B43DA3" w:rsidP="00B43DA3">
            <w:pPr>
              <w:pStyle w:val="Prrafodelista"/>
              <w:numPr>
                <w:ilvl w:val="0"/>
                <w:numId w:val="11"/>
              </w:numPr>
              <w:ind w:right="284"/>
              <w:jc w:val="both"/>
              <w:rPr>
                <w:sz w:val="23"/>
                <w:szCs w:val="23"/>
              </w:rPr>
            </w:pPr>
            <w:r w:rsidRPr="00B43DA3">
              <w:rPr>
                <w:sz w:val="23"/>
                <w:szCs w:val="23"/>
              </w:rPr>
              <w:t>Mantiene instalaciones solares fotovoltaicas aplicando técnicas de prevención y detección y relacionando la disfunción con la causa que la produce.</w:t>
            </w:r>
          </w:p>
        </w:tc>
      </w:tr>
      <w:tr w:rsidR="006D452A" w:rsidRPr="006D452A" w14:paraId="7590661D" w14:textId="77777777" w:rsidTr="00152393">
        <w:trPr>
          <w:trHeight w:val="759"/>
        </w:trPr>
        <w:tc>
          <w:tcPr>
            <w:tcW w:w="836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5A9A8941" w14:textId="4CA699B5" w:rsidR="006D452A" w:rsidRPr="00B43DA3" w:rsidRDefault="00B43DA3" w:rsidP="00B43DA3">
            <w:pPr>
              <w:pStyle w:val="Prrafodelista"/>
              <w:numPr>
                <w:ilvl w:val="0"/>
                <w:numId w:val="11"/>
              </w:numPr>
              <w:ind w:right="284"/>
              <w:jc w:val="both"/>
              <w:rPr>
                <w:sz w:val="23"/>
                <w:szCs w:val="23"/>
              </w:rPr>
            </w:pPr>
            <w:r w:rsidRPr="00B43DA3">
              <w:rPr>
                <w:sz w:val="23"/>
                <w:szCs w:val="23"/>
              </w:rPr>
              <w:t>Reconoce las condiciones de conexión a la red de las instalaciones solares fotovoltaicas atendiendo a la normativa.</w:t>
            </w:r>
          </w:p>
        </w:tc>
      </w:tr>
      <w:tr w:rsidR="006D452A" w:rsidRPr="006D452A" w14:paraId="087623ED" w14:textId="77777777" w:rsidTr="00152393">
        <w:trPr>
          <w:trHeight w:val="759"/>
        </w:trPr>
        <w:tc>
          <w:tcPr>
            <w:tcW w:w="836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3FAA6F21" w14:textId="10FD233C" w:rsidR="006D452A" w:rsidRPr="00B43DA3" w:rsidRDefault="00B43DA3" w:rsidP="00B43DA3">
            <w:pPr>
              <w:pStyle w:val="Prrafodelista"/>
              <w:numPr>
                <w:ilvl w:val="0"/>
                <w:numId w:val="11"/>
              </w:numPr>
              <w:ind w:right="284"/>
              <w:jc w:val="both"/>
              <w:rPr>
                <w:sz w:val="23"/>
                <w:szCs w:val="23"/>
              </w:rPr>
            </w:pPr>
            <w:r w:rsidRPr="00B43DA3">
              <w:rPr>
                <w:sz w:val="23"/>
                <w:szCs w:val="23"/>
              </w:rPr>
              <w:t>Cumple las normas de prevención de riesgos laborales y de protección ambiental, identificando los riesgos asociados, las medidas y equipos para prevenirlos.</w:t>
            </w:r>
          </w:p>
        </w:tc>
      </w:tr>
    </w:tbl>
    <w:p w14:paraId="1D8B23EA" w14:textId="434497F0" w:rsidR="006F00C6" w:rsidRDefault="006F00C6" w:rsidP="006D452A"/>
    <w:p w14:paraId="3985AB34" w14:textId="77777777" w:rsidR="006F00C6" w:rsidRDefault="006F00C6">
      <w:r>
        <w:br w:type="page"/>
      </w:r>
    </w:p>
    <w:p w14:paraId="1EA387CF" w14:textId="77777777" w:rsidR="006D452A" w:rsidRDefault="006D452A" w:rsidP="006D452A"/>
    <w:p w14:paraId="45A82550" w14:textId="5431E435" w:rsidR="00F51CEB" w:rsidRDefault="00DD0D8B" w:rsidP="00E3419A">
      <w:pPr>
        <w:pStyle w:val="Ttulo3"/>
        <w:numPr>
          <w:ilvl w:val="1"/>
          <w:numId w:val="11"/>
        </w:numPr>
      </w:pPr>
      <w:bookmarkStart w:id="4" w:name="_Toc207298544"/>
      <w:r w:rsidRPr="00F51CEB">
        <w:t>Competencias profesionales asociadas</w:t>
      </w:r>
      <w:bookmarkEnd w:id="4"/>
      <w:r w:rsidR="00E82389" w:rsidRPr="00F51CEB">
        <w:t xml:space="preserve"> </w:t>
      </w:r>
    </w:p>
    <w:p w14:paraId="33E34081" w14:textId="77777777" w:rsidR="00B70955" w:rsidRDefault="00B70955" w:rsidP="00B70955"/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8363"/>
      </w:tblGrid>
      <w:tr w:rsidR="00B70955" w:rsidRPr="00DD0D8B" w14:paraId="17245D63" w14:textId="77777777" w:rsidTr="000C33E7">
        <w:trPr>
          <w:trHeight w:val="1006"/>
        </w:trPr>
        <w:tc>
          <w:tcPr>
            <w:tcW w:w="836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604D78E9" w14:textId="77777777" w:rsidR="00B70955" w:rsidRPr="00A24631" w:rsidRDefault="00B70955" w:rsidP="000C33E7">
            <w:pPr>
              <w:spacing w:line="259" w:lineRule="auto"/>
              <w:ind w:right="63"/>
              <w:jc w:val="center"/>
              <w:rPr>
                <w:b/>
                <w:bCs/>
              </w:rPr>
            </w:pPr>
            <w:r w:rsidRPr="00A24631">
              <w:rPr>
                <w:b/>
                <w:bCs/>
              </w:rPr>
              <w:t>Competencias profesionales</w:t>
            </w:r>
          </w:p>
        </w:tc>
      </w:tr>
      <w:tr w:rsidR="00B70955" w14:paraId="63EBAC74" w14:textId="77777777" w:rsidTr="000C33E7">
        <w:trPr>
          <w:trHeight w:val="759"/>
        </w:trPr>
        <w:tc>
          <w:tcPr>
            <w:tcW w:w="836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9CBD5DB" w14:textId="77777777" w:rsidR="00941453" w:rsidRPr="00941453" w:rsidRDefault="00941453" w:rsidP="00941453">
            <w:pPr>
              <w:spacing w:line="259" w:lineRule="auto"/>
              <w:ind w:right="284"/>
              <w:jc w:val="both"/>
            </w:pPr>
            <w:r w:rsidRPr="00941453">
              <w:rPr>
                <w:b/>
                <w:bCs/>
              </w:rPr>
              <w:t>1. Competencia en comunicación lingüística:</w:t>
            </w:r>
            <w:r w:rsidRPr="00941453">
              <w:t> </w:t>
            </w:r>
          </w:p>
          <w:p w14:paraId="2BD804AE" w14:textId="77777777" w:rsidR="00941453" w:rsidRPr="00941453" w:rsidRDefault="00941453" w:rsidP="00941453">
            <w:pPr>
              <w:spacing w:line="259" w:lineRule="auto"/>
              <w:ind w:right="284"/>
              <w:jc w:val="both"/>
            </w:pPr>
            <w:r w:rsidRPr="00941453">
              <w:t>Capacidad de expresarse y comprender de forma efectiva en diferentes contextos.</w:t>
            </w:r>
          </w:p>
          <w:p w14:paraId="7179ACEB" w14:textId="2E2824F7" w:rsidR="00B70955" w:rsidRDefault="00662217" w:rsidP="000C33E7">
            <w:pPr>
              <w:spacing w:line="259" w:lineRule="auto"/>
              <w:ind w:right="284"/>
              <w:jc w:val="both"/>
            </w:pPr>
            <w:r w:rsidRPr="00662217">
              <w:rPr>
                <w:color w:val="0070C0"/>
              </w:rPr>
              <w:t>No, esta competencia no se trata de potenciar en este módulo.</w:t>
            </w:r>
          </w:p>
        </w:tc>
      </w:tr>
      <w:tr w:rsidR="00B70955" w14:paraId="3B03C6AE" w14:textId="77777777" w:rsidTr="000C33E7">
        <w:trPr>
          <w:trHeight w:val="757"/>
        </w:trPr>
        <w:tc>
          <w:tcPr>
            <w:tcW w:w="836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5966CCD0" w14:textId="77777777" w:rsidR="00941453" w:rsidRPr="00941453" w:rsidRDefault="00941453" w:rsidP="00941453">
            <w:pPr>
              <w:jc w:val="both"/>
            </w:pPr>
            <w:r w:rsidRPr="00941453">
              <w:rPr>
                <w:b/>
                <w:bCs/>
              </w:rPr>
              <w:t>2. Competencia plurilingüe:</w:t>
            </w:r>
            <w:r w:rsidRPr="00941453">
              <w:t> </w:t>
            </w:r>
          </w:p>
          <w:p w14:paraId="57CC2FB6" w14:textId="77777777" w:rsidR="00941453" w:rsidRPr="00941453" w:rsidRDefault="00941453" w:rsidP="00941453">
            <w:pPr>
              <w:jc w:val="both"/>
            </w:pPr>
            <w:r w:rsidRPr="00941453">
              <w:t>Habilidad para usar y comprender diferentes lenguas. </w:t>
            </w:r>
          </w:p>
          <w:p w14:paraId="6343CC5C" w14:textId="3C116B2E" w:rsidR="00B70955" w:rsidRPr="00662217" w:rsidRDefault="00662217" w:rsidP="00662217">
            <w:pPr>
              <w:jc w:val="both"/>
            </w:pPr>
            <w:r w:rsidRPr="00662217">
              <w:rPr>
                <w:color w:val="0070C0"/>
              </w:rPr>
              <w:t>En parte sí</w:t>
            </w:r>
            <w:r>
              <w:rPr>
                <w:color w:val="0070C0"/>
              </w:rPr>
              <w:t xml:space="preserve">, pues todas las expresiones técnicas </w:t>
            </w:r>
            <w:r w:rsidR="0014223E">
              <w:rPr>
                <w:color w:val="0070C0"/>
              </w:rPr>
              <w:t xml:space="preserve">se </w:t>
            </w:r>
            <w:r w:rsidR="00B65F65">
              <w:rPr>
                <w:color w:val="0070C0"/>
              </w:rPr>
              <w:t xml:space="preserve">indican en inglés y </w:t>
            </w:r>
          </w:p>
        </w:tc>
      </w:tr>
      <w:tr w:rsidR="00B70955" w14:paraId="173222A8" w14:textId="77777777" w:rsidTr="000C33E7">
        <w:trPr>
          <w:trHeight w:val="754"/>
        </w:trPr>
        <w:tc>
          <w:tcPr>
            <w:tcW w:w="836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00C72E2E" w14:textId="77777777" w:rsidR="00941453" w:rsidRPr="00941453" w:rsidRDefault="00941453" w:rsidP="00941453">
            <w:pPr>
              <w:jc w:val="both"/>
            </w:pPr>
            <w:r w:rsidRPr="00941453">
              <w:rPr>
                <w:b/>
                <w:bCs/>
              </w:rPr>
              <w:t>3. Competencia matemática y en ciencia, tecnología e ingeniería:</w:t>
            </w:r>
            <w:r w:rsidRPr="00941453">
              <w:t> </w:t>
            </w:r>
          </w:p>
          <w:p w14:paraId="74433CF3" w14:textId="094C76BA" w:rsidR="00941453" w:rsidRPr="00941453" w:rsidRDefault="00941453" w:rsidP="00941453">
            <w:pPr>
              <w:jc w:val="both"/>
            </w:pPr>
            <w:r w:rsidRPr="00941453">
              <w:t>Capacidad de aplicar razonamiento matemático y el conocimiento científico para explicar y transformar el mundo. </w:t>
            </w:r>
          </w:p>
          <w:p w14:paraId="1AE9D236" w14:textId="1D357F85" w:rsidR="00B70955" w:rsidRPr="00B65F65" w:rsidRDefault="00B65F65" w:rsidP="00B65F65">
            <w:pPr>
              <w:jc w:val="both"/>
            </w:pPr>
            <w:r w:rsidRPr="00662217">
              <w:rPr>
                <w:color w:val="0070C0"/>
              </w:rPr>
              <w:t xml:space="preserve">Si, pues </w:t>
            </w:r>
            <w:r>
              <w:rPr>
                <w:color w:val="0070C0"/>
              </w:rPr>
              <w:t>al resolver ejercicios</w:t>
            </w:r>
            <w:r w:rsidRPr="00662217">
              <w:rPr>
                <w:color w:val="0070C0"/>
              </w:rPr>
              <w:t xml:space="preserve"> de cálculo y simulación</w:t>
            </w:r>
            <w:r>
              <w:rPr>
                <w:color w:val="0070C0"/>
              </w:rPr>
              <w:t>, para la resolución de ejercicios.</w:t>
            </w:r>
          </w:p>
        </w:tc>
      </w:tr>
      <w:tr w:rsidR="00B70955" w14:paraId="326AB2EE" w14:textId="77777777" w:rsidTr="000C33E7">
        <w:trPr>
          <w:trHeight w:val="504"/>
        </w:trPr>
        <w:tc>
          <w:tcPr>
            <w:tcW w:w="836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6209F328" w14:textId="77777777" w:rsidR="00941453" w:rsidRPr="00941453" w:rsidRDefault="00941453" w:rsidP="00941453">
            <w:pPr>
              <w:jc w:val="both"/>
            </w:pPr>
            <w:r w:rsidRPr="00941453">
              <w:rPr>
                <w:b/>
                <w:bCs/>
              </w:rPr>
              <w:t>4. Competencia digital:</w:t>
            </w:r>
            <w:r w:rsidRPr="00941453">
              <w:t> </w:t>
            </w:r>
          </w:p>
          <w:p w14:paraId="32C23D0B" w14:textId="77777777" w:rsidR="00941453" w:rsidRPr="00941453" w:rsidRDefault="00941453" w:rsidP="00941453">
            <w:pPr>
              <w:jc w:val="both"/>
            </w:pPr>
            <w:r w:rsidRPr="00941453">
              <w:t>Habilidad para utilizar la tecnología de forma crítica y creativa para resolver problemas y comunicarse. </w:t>
            </w:r>
          </w:p>
          <w:p w14:paraId="796853FB" w14:textId="238DA084" w:rsidR="00B70955" w:rsidRPr="00941453" w:rsidRDefault="00662217" w:rsidP="00941453">
            <w:pPr>
              <w:jc w:val="both"/>
            </w:pPr>
            <w:r w:rsidRPr="00662217">
              <w:rPr>
                <w:color w:val="0070C0"/>
              </w:rPr>
              <w:t>Si, pues utilizamos herramientas de cálculo y simulación</w:t>
            </w:r>
            <w:r>
              <w:rPr>
                <w:color w:val="0070C0"/>
              </w:rPr>
              <w:t>, para la resolución de ejercicios.</w:t>
            </w:r>
          </w:p>
        </w:tc>
      </w:tr>
      <w:tr w:rsidR="00B70955" w14:paraId="557234D2" w14:textId="77777777" w:rsidTr="000C33E7">
        <w:trPr>
          <w:trHeight w:val="504"/>
        </w:trPr>
        <w:tc>
          <w:tcPr>
            <w:tcW w:w="836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51F55FFF" w14:textId="77777777" w:rsidR="00244CE7" w:rsidRPr="00244CE7" w:rsidRDefault="00244CE7" w:rsidP="00244CE7">
            <w:pPr>
              <w:jc w:val="both"/>
            </w:pPr>
            <w:r w:rsidRPr="00244CE7">
              <w:rPr>
                <w:b/>
                <w:bCs/>
              </w:rPr>
              <w:t>5. Competencia personal, social y de aprender a aprender:</w:t>
            </w:r>
            <w:r w:rsidRPr="00244CE7">
              <w:t> </w:t>
            </w:r>
          </w:p>
          <w:p w14:paraId="4D708889" w14:textId="77777777" w:rsidR="00244CE7" w:rsidRPr="00244CE7" w:rsidRDefault="00244CE7" w:rsidP="00244CE7">
            <w:pPr>
              <w:jc w:val="both"/>
            </w:pPr>
            <w:r w:rsidRPr="00244CE7">
              <w:t>Desarrollo de habilidades para el bienestar individual, la gestión de relaciones sociales y la capacidad de seguir aprendiendo.</w:t>
            </w:r>
          </w:p>
          <w:p w14:paraId="425F19EB" w14:textId="0E217B24" w:rsidR="00B70955" w:rsidRPr="00941453" w:rsidRDefault="000E3C09" w:rsidP="00941453">
            <w:pPr>
              <w:jc w:val="both"/>
            </w:pPr>
            <w:r w:rsidRPr="00662217">
              <w:rPr>
                <w:color w:val="0070C0"/>
              </w:rPr>
              <w:t>No, esta competencia no se trata de potenciar en este módulo.</w:t>
            </w:r>
          </w:p>
        </w:tc>
      </w:tr>
      <w:tr w:rsidR="00B70955" w14:paraId="429713F4" w14:textId="77777777" w:rsidTr="000C33E7">
        <w:trPr>
          <w:trHeight w:val="502"/>
        </w:trPr>
        <w:tc>
          <w:tcPr>
            <w:tcW w:w="836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51B5F2EA" w14:textId="77777777" w:rsidR="00662217" w:rsidRPr="00662217" w:rsidRDefault="00662217" w:rsidP="00662217">
            <w:pPr>
              <w:jc w:val="both"/>
            </w:pPr>
            <w:r w:rsidRPr="00662217">
              <w:rPr>
                <w:b/>
                <w:bCs/>
              </w:rPr>
              <w:t>6. Competencia ciudadana:</w:t>
            </w:r>
            <w:r w:rsidRPr="00662217">
              <w:t> </w:t>
            </w:r>
          </w:p>
          <w:p w14:paraId="4C34E3E8" w14:textId="77777777" w:rsidR="00662217" w:rsidRPr="00662217" w:rsidRDefault="00662217" w:rsidP="00662217">
            <w:pPr>
              <w:jc w:val="both"/>
            </w:pPr>
            <w:r w:rsidRPr="00662217">
              <w:t>Habilidad para participar activamente en la sociedad, comprendiendo los conceptos de democracia, justicia e igualdad. </w:t>
            </w:r>
          </w:p>
          <w:p w14:paraId="19613E13" w14:textId="2B0EA3FB" w:rsidR="00B70955" w:rsidRPr="00941453" w:rsidRDefault="00662217" w:rsidP="00941453">
            <w:pPr>
              <w:jc w:val="both"/>
            </w:pPr>
            <w:r w:rsidRPr="00662217">
              <w:rPr>
                <w:color w:val="0070C0"/>
              </w:rPr>
              <w:t>No, esta competencia no se trata de potenciar en este módulo.</w:t>
            </w:r>
          </w:p>
        </w:tc>
      </w:tr>
      <w:tr w:rsidR="00B70955" w14:paraId="4E2947BD" w14:textId="77777777" w:rsidTr="000C33E7">
        <w:trPr>
          <w:trHeight w:val="503"/>
        </w:trPr>
        <w:tc>
          <w:tcPr>
            <w:tcW w:w="836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23538309" w14:textId="77777777" w:rsidR="00662217" w:rsidRPr="00662217" w:rsidRDefault="00662217" w:rsidP="00662217">
            <w:pPr>
              <w:jc w:val="both"/>
            </w:pPr>
            <w:r w:rsidRPr="00662217">
              <w:rPr>
                <w:b/>
                <w:bCs/>
              </w:rPr>
              <w:t>7. Competencia emprendedora:</w:t>
            </w:r>
            <w:r w:rsidRPr="00662217">
              <w:t> </w:t>
            </w:r>
          </w:p>
          <w:p w14:paraId="55D6BFEB" w14:textId="77777777" w:rsidR="00662217" w:rsidRPr="00662217" w:rsidRDefault="00662217" w:rsidP="00662217">
            <w:pPr>
              <w:jc w:val="both"/>
            </w:pPr>
            <w:r w:rsidRPr="00662217">
              <w:t>Capacidad de identificar oportunidades, desarrollar ideas y llevarlas a cabo. </w:t>
            </w:r>
          </w:p>
          <w:p w14:paraId="38E54232" w14:textId="271AD583" w:rsidR="00B70955" w:rsidRPr="00941453" w:rsidRDefault="00662217" w:rsidP="00941453">
            <w:pPr>
              <w:jc w:val="both"/>
            </w:pPr>
            <w:r w:rsidRPr="00662217">
              <w:rPr>
                <w:color w:val="0070C0"/>
              </w:rPr>
              <w:t>No, esta competencia no se trata de potenciar en este módulo.</w:t>
            </w:r>
          </w:p>
        </w:tc>
      </w:tr>
      <w:tr w:rsidR="00B70955" w14:paraId="65E101A3" w14:textId="77777777" w:rsidTr="000C33E7">
        <w:trPr>
          <w:trHeight w:val="504"/>
        </w:trPr>
        <w:tc>
          <w:tcPr>
            <w:tcW w:w="836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60A12717" w14:textId="77777777" w:rsidR="00662217" w:rsidRPr="00662217" w:rsidRDefault="00662217" w:rsidP="00662217">
            <w:pPr>
              <w:jc w:val="both"/>
            </w:pPr>
            <w:r w:rsidRPr="00662217">
              <w:rPr>
                <w:b/>
                <w:bCs/>
              </w:rPr>
              <w:t>8. Competencia en conciencia y expresión culturales:</w:t>
            </w:r>
            <w:r w:rsidRPr="00662217">
              <w:t> </w:t>
            </w:r>
          </w:p>
          <w:p w14:paraId="2165813D" w14:textId="77777777" w:rsidR="00662217" w:rsidRPr="00662217" w:rsidRDefault="00662217" w:rsidP="00662217">
            <w:pPr>
              <w:jc w:val="both"/>
            </w:pPr>
            <w:r w:rsidRPr="00662217">
              <w:t>Habilidad para conocer y apreciar diversas manifestaciones culturales. </w:t>
            </w:r>
          </w:p>
          <w:p w14:paraId="20B1F3C1" w14:textId="479D4B1A" w:rsidR="00B70955" w:rsidRPr="00941453" w:rsidRDefault="00B65F65" w:rsidP="00941453">
            <w:pPr>
              <w:jc w:val="both"/>
            </w:pPr>
            <w:r w:rsidRPr="00662217">
              <w:rPr>
                <w:color w:val="0070C0"/>
              </w:rPr>
              <w:t>No, esta competencia no se trata de potenciar en este módulo.</w:t>
            </w:r>
          </w:p>
        </w:tc>
      </w:tr>
    </w:tbl>
    <w:p w14:paraId="7EB05433" w14:textId="77777777" w:rsidR="00B70955" w:rsidRDefault="00B70955" w:rsidP="00B70955"/>
    <w:bookmarkEnd w:id="2"/>
    <w:p w14:paraId="2A682AD3" w14:textId="4D2E7629" w:rsidR="00F51CEB" w:rsidRPr="00F51CEB" w:rsidRDefault="00F51CEB" w:rsidP="00F51CEB">
      <w:pPr>
        <w:rPr>
          <w:rFonts w:eastAsiaTheme="majorEastAsia" w:cstheme="majorBidi"/>
          <w:color w:val="0F4761" w:themeColor="accent1" w:themeShade="BF"/>
          <w:sz w:val="28"/>
          <w:szCs w:val="28"/>
        </w:rPr>
      </w:pPr>
      <w:r>
        <w:br w:type="page"/>
      </w:r>
    </w:p>
    <w:p w14:paraId="26083806" w14:textId="48864464" w:rsidR="00F51CEB" w:rsidRDefault="00DD0D8B" w:rsidP="00E3419A">
      <w:pPr>
        <w:pStyle w:val="Ttulo3"/>
        <w:numPr>
          <w:ilvl w:val="1"/>
          <w:numId w:val="11"/>
        </w:numPr>
      </w:pPr>
      <w:bookmarkStart w:id="5" w:name="_Toc207298545"/>
      <w:r w:rsidRPr="00F51CEB">
        <w:lastRenderedPageBreak/>
        <w:t>Resultados de aprendizaje y criterios de evaluación</w:t>
      </w:r>
      <w:bookmarkEnd w:id="5"/>
    </w:p>
    <w:p w14:paraId="40F0DDBD" w14:textId="12490F46" w:rsidR="00B70955" w:rsidRDefault="00B70955" w:rsidP="00B70955"/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54"/>
        <w:gridCol w:w="6062"/>
        <w:gridCol w:w="613"/>
        <w:gridCol w:w="1134"/>
      </w:tblGrid>
      <w:tr w:rsidR="00B70955" w:rsidRPr="00DD0D8B" w14:paraId="3745B425" w14:textId="77777777" w:rsidTr="00D26F20">
        <w:trPr>
          <w:trHeight w:val="1006"/>
        </w:trPr>
        <w:tc>
          <w:tcPr>
            <w:tcW w:w="661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5B5B5FA9" w14:textId="77777777" w:rsidR="00B70955" w:rsidRPr="00DD0D8B" w:rsidRDefault="00B70955" w:rsidP="000C33E7">
            <w:pPr>
              <w:spacing w:line="259" w:lineRule="auto"/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Resultado de Aprendizaje (RA1) </w:t>
            </w:r>
          </w:p>
        </w:tc>
        <w:tc>
          <w:tcPr>
            <w:tcW w:w="1747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5B71C955" w14:textId="77777777" w:rsidR="00B70955" w:rsidRPr="00DD0D8B" w:rsidRDefault="00B70955" w:rsidP="000C33E7">
            <w:pPr>
              <w:spacing w:line="259" w:lineRule="auto"/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3473BB" w14:paraId="7807284B" w14:textId="77777777" w:rsidTr="00D26F20">
        <w:trPr>
          <w:trHeight w:val="759"/>
        </w:trPr>
        <w:tc>
          <w:tcPr>
            <w:tcW w:w="661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081CC95C" w14:textId="6A2474DF" w:rsidR="003473BB" w:rsidRDefault="003473BB" w:rsidP="003473BB">
            <w:pPr>
              <w:spacing w:line="259" w:lineRule="auto"/>
              <w:ind w:right="284"/>
              <w:jc w:val="both"/>
            </w:pPr>
            <w:r w:rsidRPr="002B5E47">
              <w:rPr>
                <w:sz w:val="23"/>
                <w:szCs w:val="23"/>
              </w:rPr>
              <w:t xml:space="preserve">1. </w:t>
            </w:r>
            <w:r w:rsidR="00BF01F6" w:rsidRPr="001B089E">
              <w:rPr>
                <w:sz w:val="23"/>
                <w:szCs w:val="23"/>
              </w:rPr>
              <w:t>Identifica los elementos que configuran las instalaciones de energía solar fotovoltaica, analizando su funcionamiento y características.</w:t>
            </w:r>
          </w:p>
        </w:tc>
        <w:tc>
          <w:tcPr>
            <w:tcW w:w="1747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36580B3" w14:textId="3A778D88" w:rsidR="003473BB" w:rsidRPr="00DD0D8B" w:rsidRDefault="003473BB" w:rsidP="003473BB">
            <w:pPr>
              <w:spacing w:line="259" w:lineRule="auto"/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14,28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3473BB" w14:paraId="632C4F70" w14:textId="77777777" w:rsidTr="00235D51">
        <w:trPr>
          <w:trHeight w:val="502"/>
        </w:trPr>
        <w:tc>
          <w:tcPr>
            <w:tcW w:w="722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45A1BA36" w14:textId="77777777" w:rsidR="003473BB" w:rsidRDefault="003473BB" w:rsidP="003473BB">
            <w:pPr>
              <w:spacing w:line="259" w:lineRule="auto"/>
              <w:ind w:right="63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113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687171EC" w14:textId="77777777" w:rsidR="003473BB" w:rsidRDefault="003473BB" w:rsidP="003473BB">
            <w:pPr>
              <w:spacing w:line="259" w:lineRule="auto"/>
              <w:ind w:left="99"/>
            </w:pPr>
            <w:r>
              <w:rPr>
                <w:b/>
              </w:rPr>
              <w:t xml:space="preserve">% Ce </w:t>
            </w:r>
          </w:p>
        </w:tc>
      </w:tr>
      <w:tr w:rsidR="00D26F20" w14:paraId="4C096C37" w14:textId="77777777" w:rsidTr="00235D51">
        <w:trPr>
          <w:trHeight w:val="757"/>
        </w:trPr>
        <w:tc>
          <w:tcPr>
            <w:tcW w:w="5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35F05A53" w14:textId="77777777" w:rsidR="00D26F20" w:rsidRDefault="00D26F20" w:rsidP="00D26F20">
            <w:pPr>
              <w:spacing w:line="259" w:lineRule="auto"/>
            </w:pPr>
            <w:r>
              <w:t xml:space="preserve">1a: </w:t>
            </w:r>
          </w:p>
        </w:tc>
        <w:tc>
          <w:tcPr>
            <w:tcW w:w="667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0C5E570" w14:textId="25AA0A0B" w:rsidR="00D26F20" w:rsidRDefault="00235D51" w:rsidP="00D26F20">
            <w:pPr>
              <w:spacing w:line="259" w:lineRule="auto"/>
            </w:pPr>
            <w:r w:rsidRPr="00235D51">
              <w:t>Se han clasificado los tipos de instalaciones de energía solar.</w:t>
            </w:r>
          </w:p>
        </w:tc>
        <w:tc>
          <w:tcPr>
            <w:tcW w:w="113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2FFD7E0" w14:textId="2D25503F" w:rsidR="00D26F20" w:rsidRDefault="00235D51" w:rsidP="00D26F20">
            <w:pPr>
              <w:spacing w:line="259" w:lineRule="auto"/>
              <w:ind w:left="-62" w:right="-27"/>
              <w:jc w:val="center"/>
            </w:pPr>
            <w:r>
              <w:t xml:space="preserve">2.04 </w:t>
            </w:r>
            <w:r w:rsidR="00D26F20">
              <w:t>%</w:t>
            </w:r>
          </w:p>
        </w:tc>
      </w:tr>
      <w:tr w:rsidR="00235D51" w14:paraId="17771590" w14:textId="77777777" w:rsidTr="00235D51">
        <w:trPr>
          <w:trHeight w:val="754"/>
        </w:trPr>
        <w:tc>
          <w:tcPr>
            <w:tcW w:w="5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20894A88" w14:textId="77777777" w:rsidR="00235D51" w:rsidRDefault="00235D51" w:rsidP="00235D51">
            <w:pPr>
              <w:spacing w:line="259" w:lineRule="auto"/>
            </w:pPr>
            <w:r>
              <w:t xml:space="preserve">1b: </w:t>
            </w:r>
          </w:p>
        </w:tc>
        <w:tc>
          <w:tcPr>
            <w:tcW w:w="667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DFD00FF" w14:textId="1A9F4C90" w:rsidR="00235D51" w:rsidRDefault="00235D51" w:rsidP="00235D51">
            <w:pPr>
              <w:spacing w:line="259" w:lineRule="auto"/>
            </w:pPr>
            <w:r w:rsidRPr="00235D51">
              <w:t>Se ha reconocido el principio de funcionamiento de las células.</w:t>
            </w:r>
          </w:p>
        </w:tc>
        <w:tc>
          <w:tcPr>
            <w:tcW w:w="113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E1C1C50" w14:textId="094006EF" w:rsidR="00235D51" w:rsidRDefault="00235D51" w:rsidP="00235D51">
            <w:pPr>
              <w:spacing w:line="259" w:lineRule="auto"/>
              <w:ind w:left="118"/>
              <w:jc w:val="center"/>
            </w:pPr>
            <w:r>
              <w:t>2.04 %</w:t>
            </w:r>
          </w:p>
        </w:tc>
      </w:tr>
      <w:tr w:rsidR="00235D51" w14:paraId="157A192C" w14:textId="77777777" w:rsidTr="00235D51">
        <w:trPr>
          <w:trHeight w:val="504"/>
        </w:trPr>
        <w:tc>
          <w:tcPr>
            <w:tcW w:w="5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E82E963" w14:textId="77777777" w:rsidR="00235D51" w:rsidRDefault="00235D51" w:rsidP="00235D51">
            <w:pPr>
              <w:spacing w:line="259" w:lineRule="auto"/>
            </w:pPr>
            <w:r>
              <w:t xml:space="preserve">1c: </w:t>
            </w:r>
          </w:p>
        </w:tc>
        <w:tc>
          <w:tcPr>
            <w:tcW w:w="667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F405E06" w14:textId="3C7622A4" w:rsidR="00235D51" w:rsidRDefault="00235D51" w:rsidP="00235D51">
            <w:pPr>
              <w:spacing w:line="259" w:lineRule="auto"/>
            </w:pPr>
            <w:r w:rsidRPr="00235D51">
              <w:t>Se han identificado los parámetros y curvas características de los paneles.</w:t>
            </w:r>
          </w:p>
        </w:tc>
        <w:tc>
          <w:tcPr>
            <w:tcW w:w="113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363C49A" w14:textId="6025AC39" w:rsidR="00235D51" w:rsidRDefault="00235D51" w:rsidP="00235D51">
            <w:pPr>
              <w:spacing w:line="259" w:lineRule="auto"/>
              <w:ind w:left="118"/>
              <w:jc w:val="center"/>
            </w:pPr>
            <w:r>
              <w:t>2.04 %</w:t>
            </w:r>
          </w:p>
        </w:tc>
      </w:tr>
      <w:tr w:rsidR="00235D51" w14:paraId="48010370" w14:textId="77777777" w:rsidTr="00235D51">
        <w:trPr>
          <w:trHeight w:val="504"/>
        </w:trPr>
        <w:tc>
          <w:tcPr>
            <w:tcW w:w="5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8245C91" w14:textId="77777777" w:rsidR="00235D51" w:rsidRDefault="00235D51" w:rsidP="00235D51">
            <w:pPr>
              <w:spacing w:line="259" w:lineRule="auto"/>
            </w:pPr>
            <w:r>
              <w:t xml:space="preserve">1d: </w:t>
            </w:r>
          </w:p>
        </w:tc>
        <w:tc>
          <w:tcPr>
            <w:tcW w:w="667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5FFE743" w14:textId="28F8D53C" w:rsidR="00235D51" w:rsidRDefault="00235D51" w:rsidP="00235D51">
            <w:pPr>
              <w:spacing w:line="259" w:lineRule="auto"/>
            </w:pPr>
            <w:r w:rsidRPr="00235D51">
              <w:t>Se han descrito las condiciones de funcionamiento de los distintos tipos de baterías.</w:t>
            </w:r>
          </w:p>
        </w:tc>
        <w:tc>
          <w:tcPr>
            <w:tcW w:w="113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557E534" w14:textId="04C1A41B" w:rsidR="00235D51" w:rsidRDefault="00235D51" w:rsidP="00235D51">
            <w:pPr>
              <w:spacing w:line="259" w:lineRule="auto"/>
              <w:ind w:left="118"/>
              <w:jc w:val="center"/>
            </w:pPr>
            <w:r>
              <w:t>2.04 %</w:t>
            </w:r>
          </w:p>
        </w:tc>
      </w:tr>
      <w:tr w:rsidR="00235D51" w14:paraId="2A6E88A8" w14:textId="77777777" w:rsidTr="00235D51">
        <w:trPr>
          <w:trHeight w:val="502"/>
        </w:trPr>
        <w:tc>
          <w:tcPr>
            <w:tcW w:w="5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9EDA9CA" w14:textId="77777777" w:rsidR="00235D51" w:rsidRDefault="00235D51" w:rsidP="00235D51">
            <w:pPr>
              <w:spacing w:line="259" w:lineRule="auto"/>
            </w:pPr>
            <w:r>
              <w:t xml:space="preserve">1e: </w:t>
            </w:r>
          </w:p>
        </w:tc>
        <w:tc>
          <w:tcPr>
            <w:tcW w:w="667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D979CDF" w14:textId="548A8689" w:rsidR="00235D51" w:rsidRDefault="00235D51" w:rsidP="00235D51">
            <w:pPr>
              <w:spacing w:line="259" w:lineRule="auto"/>
            </w:pPr>
            <w:r w:rsidRPr="00235D51">
              <w:t>Se han descrito las características y misión del regulador.</w:t>
            </w:r>
          </w:p>
        </w:tc>
        <w:tc>
          <w:tcPr>
            <w:tcW w:w="113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C6A05D5" w14:textId="4F0514B0" w:rsidR="00235D51" w:rsidRDefault="00235D51" w:rsidP="00235D51">
            <w:pPr>
              <w:spacing w:line="259" w:lineRule="auto"/>
              <w:ind w:left="118"/>
              <w:jc w:val="center"/>
            </w:pPr>
            <w:r>
              <w:t>2.04 %</w:t>
            </w:r>
          </w:p>
        </w:tc>
      </w:tr>
      <w:tr w:rsidR="00235D51" w14:paraId="7DD3B8A6" w14:textId="77777777" w:rsidTr="00235D51">
        <w:trPr>
          <w:trHeight w:val="503"/>
        </w:trPr>
        <w:tc>
          <w:tcPr>
            <w:tcW w:w="5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D7D6B6C" w14:textId="77777777" w:rsidR="00235D51" w:rsidRDefault="00235D51" w:rsidP="00235D51">
            <w:pPr>
              <w:spacing w:line="259" w:lineRule="auto"/>
            </w:pPr>
            <w:r>
              <w:t xml:space="preserve">1f: </w:t>
            </w:r>
          </w:p>
        </w:tc>
        <w:tc>
          <w:tcPr>
            <w:tcW w:w="60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7F8EF8A1" w14:textId="3A333ABD" w:rsidR="00235D51" w:rsidRDefault="00235D51" w:rsidP="00235D51">
            <w:pPr>
              <w:spacing w:line="259" w:lineRule="auto"/>
            </w:pPr>
            <w:r w:rsidRPr="00235D51">
              <w:t>Se han clasificado los tipos de convertidores.</w:t>
            </w:r>
          </w:p>
        </w:tc>
        <w:tc>
          <w:tcPr>
            <w:tcW w:w="613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2AE535FF" w14:textId="78358BAA" w:rsidR="00235D51" w:rsidRDefault="00235D51" w:rsidP="00235D51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65534B4" w14:textId="4C01B210" w:rsidR="00235D51" w:rsidRDefault="00235D51" w:rsidP="00235D51">
            <w:pPr>
              <w:spacing w:line="259" w:lineRule="auto"/>
              <w:ind w:left="118"/>
              <w:jc w:val="center"/>
            </w:pPr>
            <w:r>
              <w:t>2.04 %</w:t>
            </w:r>
          </w:p>
        </w:tc>
      </w:tr>
      <w:tr w:rsidR="00235D51" w14:paraId="3CE9320D" w14:textId="77777777" w:rsidTr="00235D51">
        <w:trPr>
          <w:trHeight w:val="504"/>
        </w:trPr>
        <w:tc>
          <w:tcPr>
            <w:tcW w:w="5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E5FC1A6" w14:textId="77777777" w:rsidR="00235D51" w:rsidRDefault="00235D51" w:rsidP="00235D51">
            <w:pPr>
              <w:spacing w:line="259" w:lineRule="auto"/>
            </w:pPr>
            <w:r>
              <w:t xml:space="preserve">1g: </w:t>
            </w:r>
          </w:p>
        </w:tc>
        <w:tc>
          <w:tcPr>
            <w:tcW w:w="60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7A94D531" w14:textId="6D40B9D9" w:rsidR="00235D51" w:rsidRDefault="00235D51" w:rsidP="00235D51">
            <w:pPr>
              <w:spacing w:line="259" w:lineRule="auto"/>
            </w:pPr>
            <w:r w:rsidRPr="00235D51">
              <w:t>Se ha identificado la normativa de conexión a red.</w:t>
            </w:r>
          </w:p>
        </w:tc>
        <w:tc>
          <w:tcPr>
            <w:tcW w:w="613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3AC3BB7A" w14:textId="393BEE79" w:rsidR="00235D51" w:rsidRDefault="00235D51" w:rsidP="00235D51">
            <w:pPr>
              <w:spacing w:after="160" w:line="259" w:lineRule="auto"/>
            </w:pPr>
          </w:p>
        </w:tc>
        <w:tc>
          <w:tcPr>
            <w:tcW w:w="113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1FC08C5" w14:textId="733F7095" w:rsidR="00235D51" w:rsidRDefault="00235D51" w:rsidP="00235D51">
            <w:pPr>
              <w:spacing w:line="259" w:lineRule="auto"/>
              <w:ind w:left="118"/>
              <w:jc w:val="center"/>
            </w:pPr>
            <w:r>
              <w:t>2.04 %</w:t>
            </w:r>
          </w:p>
        </w:tc>
      </w:tr>
    </w:tbl>
    <w:p w14:paraId="4ADA8A8A" w14:textId="16AB85AF" w:rsidR="00B70955" w:rsidRDefault="00B70955" w:rsidP="00B70955"/>
    <w:p w14:paraId="4D34465E" w14:textId="77777777" w:rsidR="00B70955" w:rsidRDefault="00B70955">
      <w:r>
        <w:br w:type="page"/>
      </w:r>
    </w:p>
    <w:p w14:paraId="3E351D22" w14:textId="77777777" w:rsidR="00B70955" w:rsidRDefault="00B70955" w:rsidP="00B70955"/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64"/>
        <w:gridCol w:w="6052"/>
        <w:gridCol w:w="472"/>
        <w:gridCol w:w="1275"/>
      </w:tblGrid>
      <w:tr w:rsidR="00B70955" w:rsidRPr="00DD0D8B" w14:paraId="577A605C" w14:textId="77777777" w:rsidTr="00043106">
        <w:trPr>
          <w:trHeight w:val="1006"/>
        </w:trPr>
        <w:tc>
          <w:tcPr>
            <w:tcW w:w="661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697C5C0A" w14:textId="77777777" w:rsidR="00B70955" w:rsidRPr="00DD0D8B" w:rsidRDefault="00B70955" w:rsidP="000C33E7">
            <w:pPr>
              <w:spacing w:line="259" w:lineRule="auto"/>
              <w:ind w:right="63"/>
              <w:jc w:val="center"/>
              <w:rPr>
                <w:b/>
              </w:rPr>
            </w:pPr>
            <w:r>
              <w:br w:type="page"/>
            </w:r>
            <w:r>
              <w:rPr>
                <w:b/>
              </w:rPr>
              <w:t xml:space="preserve">Resultado de Aprendizaje (RA2) </w:t>
            </w:r>
          </w:p>
        </w:tc>
        <w:tc>
          <w:tcPr>
            <w:tcW w:w="1747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62E3C7F1" w14:textId="77777777" w:rsidR="00B70955" w:rsidRPr="00DD0D8B" w:rsidRDefault="00B70955" w:rsidP="000C33E7">
            <w:pPr>
              <w:spacing w:line="259" w:lineRule="auto"/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681867" w14:paraId="39071B43" w14:textId="77777777" w:rsidTr="005335BD">
        <w:trPr>
          <w:trHeight w:val="759"/>
        </w:trPr>
        <w:tc>
          <w:tcPr>
            <w:tcW w:w="661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2160BE00" w14:textId="0AC07F2E" w:rsidR="00681867" w:rsidRDefault="00681867" w:rsidP="00681867">
            <w:pPr>
              <w:spacing w:line="259" w:lineRule="auto"/>
              <w:ind w:right="284"/>
              <w:jc w:val="both"/>
            </w:pPr>
            <w:r w:rsidRPr="002B5E47">
              <w:rPr>
                <w:sz w:val="23"/>
                <w:szCs w:val="23"/>
              </w:rPr>
              <w:t xml:space="preserve">2. </w:t>
            </w:r>
            <w:r w:rsidR="006233B3" w:rsidRPr="006233B3">
              <w:rPr>
                <w:sz w:val="23"/>
                <w:szCs w:val="23"/>
              </w:rPr>
              <w:t>Configura instalaciones solares fotovoltaicas justificando la elección de los elementos que la conforman.</w:t>
            </w:r>
          </w:p>
        </w:tc>
        <w:tc>
          <w:tcPr>
            <w:tcW w:w="1747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765D773" w14:textId="00B89A61" w:rsidR="00681867" w:rsidRPr="00DD0D8B" w:rsidRDefault="00681867" w:rsidP="00681867">
            <w:pPr>
              <w:spacing w:line="259" w:lineRule="auto"/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14,28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681867" w:rsidRPr="000B4313" w14:paraId="0B1501F3" w14:textId="77777777" w:rsidTr="00D16CB5">
        <w:tblPrEx>
          <w:tblCellMar>
            <w:top w:w="130" w:type="dxa"/>
          </w:tblCellMar>
        </w:tblPrEx>
        <w:trPr>
          <w:trHeight w:val="502"/>
        </w:trPr>
        <w:tc>
          <w:tcPr>
            <w:tcW w:w="7088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75AB41EF" w14:textId="77777777" w:rsidR="00681867" w:rsidRPr="000B4313" w:rsidRDefault="00681867" w:rsidP="00681867">
            <w:pPr>
              <w:spacing w:line="259" w:lineRule="auto"/>
              <w:ind w:right="63"/>
              <w:jc w:val="center"/>
              <w:rPr>
                <w:b/>
              </w:rPr>
            </w:pPr>
            <w:bookmarkStart w:id="6" w:name="_Hlk205808061"/>
            <w:r>
              <w:rPr>
                <w:b/>
              </w:rPr>
              <w:t xml:space="preserve">Criterio de evaluación (Ce) </w:t>
            </w: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460D6629" w14:textId="77777777" w:rsidR="00681867" w:rsidRPr="000B4313" w:rsidRDefault="00681867" w:rsidP="00681867">
            <w:pPr>
              <w:spacing w:line="259" w:lineRule="auto"/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%Ce </w:t>
            </w:r>
          </w:p>
        </w:tc>
      </w:tr>
      <w:tr w:rsidR="00681867" w14:paraId="7FAA330B" w14:textId="77777777" w:rsidTr="00D16CB5">
        <w:tblPrEx>
          <w:tblCellMar>
            <w:top w:w="130" w:type="dxa"/>
          </w:tblCellMar>
        </w:tblPrEx>
        <w:trPr>
          <w:trHeight w:val="503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FF86C98" w14:textId="77777777" w:rsidR="00681867" w:rsidRDefault="00681867" w:rsidP="00681867">
            <w:pPr>
              <w:spacing w:line="259" w:lineRule="auto"/>
            </w:pPr>
            <w:r>
              <w:t xml:space="preserve">2a: </w:t>
            </w:r>
          </w:p>
        </w:tc>
        <w:tc>
          <w:tcPr>
            <w:tcW w:w="6524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86AC83A" w14:textId="7115A81F" w:rsidR="00681867" w:rsidRDefault="00D16CB5" w:rsidP="00681867">
            <w:pPr>
              <w:spacing w:line="259" w:lineRule="auto"/>
            </w:pPr>
            <w:r w:rsidRPr="00D16CB5">
              <w:t>Se ha interpretado la documentación técnica de la instalación.</w:t>
            </w: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3903E12" w14:textId="66BA5F12" w:rsidR="00681867" w:rsidRDefault="00D16CB5" w:rsidP="00681867">
            <w:pPr>
              <w:spacing w:line="259" w:lineRule="auto"/>
              <w:ind w:left="118"/>
            </w:pPr>
            <w:r>
              <w:t>1.785 %</w:t>
            </w:r>
          </w:p>
        </w:tc>
      </w:tr>
      <w:tr w:rsidR="00D16CB5" w14:paraId="6A534FA8" w14:textId="77777777" w:rsidTr="00D16CB5">
        <w:tblPrEx>
          <w:tblCellMar>
            <w:top w:w="130" w:type="dxa"/>
          </w:tblCellMar>
        </w:tblPrEx>
        <w:trPr>
          <w:trHeight w:val="756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3F752C99" w14:textId="77777777" w:rsidR="00D16CB5" w:rsidRDefault="00D16CB5" w:rsidP="00D16CB5">
            <w:pPr>
              <w:spacing w:line="259" w:lineRule="auto"/>
              <w:jc w:val="both"/>
            </w:pPr>
            <w:r>
              <w:t xml:space="preserve">2b: </w:t>
            </w:r>
          </w:p>
        </w:tc>
        <w:tc>
          <w:tcPr>
            <w:tcW w:w="6524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53AAC13" w14:textId="77777777" w:rsidR="00D16CB5" w:rsidRPr="00D16CB5" w:rsidRDefault="00D16CB5" w:rsidP="00D16CB5">
            <w:pPr>
              <w:spacing w:line="259" w:lineRule="auto"/>
              <w:jc w:val="both"/>
            </w:pPr>
            <w:r w:rsidRPr="00D16CB5">
              <w:t>Se han dibujado los croquis y esquemas necesarios</w:t>
            </w:r>
          </w:p>
          <w:p w14:paraId="711041A9" w14:textId="26E83287" w:rsidR="00D16CB5" w:rsidRDefault="00D16CB5" w:rsidP="00D16CB5">
            <w:pPr>
              <w:spacing w:line="259" w:lineRule="auto"/>
              <w:jc w:val="both"/>
            </w:pPr>
            <w:r w:rsidRPr="00D16CB5">
              <w:t>para configurar la solución propuesta.</w:t>
            </w: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7B3DDDE" w14:textId="22EE3CEE" w:rsidR="00D16CB5" w:rsidRDefault="00D16CB5" w:rsidP="00D16CB5">
            <w:pPr>
              <w:spacing w:line="259" w:lineRule="auto"/>
              <w:ind w:left="118"/>
              <w:jc w:val="both"/>
            </w:pPr>
            <w:r>
              <w:t>1.785 %</w:t>
            </w:r>
          </w:p>
        </w:tc>
      </w:tr>
      <w:tr w:rsidR="00D16CB5" w14:paraId="27638F69" w14:textId="77777777" w:rsidTr="00D16CB5">
        <w:tblPrEx>
          <w:tblCellMar>
            <w:top w:w="130" w:type="dxa"/>
          </w:tblCellMar>
        </w:tblPrEx>
        <w:trPr>
          <w:trHeight w:val="504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923E136" w14:textId="77777777" w:rsidR="00D16CB5" w:rsidRDefault="00D16CB5" w:rsidP="00D16CB5">
            <w:pPr>
              <w:spacing w:line="259" w:lineRule="auto"/>
            </w:pPr>
            <w:r>
              <w:t xml:space="preserve">2c: </w:t>
            </w:r>
          </w:p>
        </w:tc>
        <w:tc>
          <w:tcPr>
            <w:tcW w:w="6524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0838DCA" w14:textId="4A5DACB6" w:rsidR="00D16CB5" w:rsidRDefault="00D16CB5" w:rsidP="00D16CB5">
            <w:pPr>
              <w:spacing w:line="259" w:lineRule="auto"/>
            </w:pPr>
            <w:r w:rsidRPr="00D16CB5">
              <w:t>Se han calculado los parámetros característicos de los elementos y equipos.</w:t>
            </w: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1E34890" w14:textId="20EC6CA4" w:rsidR="00D16CB5" w:rsidRDefault="00D16CB5" w:rsidP="00D16CB5">
            <w:pPr>
              <w:spacing w:line="259" w:lineRule="auto"/>
              <w:ind w:left="118"/>
            </w:pPr>
            <w:r>
              <w:t>1.785 %</w:t>
            </w:r>
          </w:p>
        </w:tc>
      </w:tr>
      <w:tr w:rsidR="00D16CB5" w14:paraId="05DFDE55" w14:textId="77777777" w:rsidTr="00D16CB5">
        <w:tblPrEx>
          <w:tblCellMar>
            <w:top w:w="130" w:type="dxa"/>
          </w:tblCellMar>
        </w:tblPrEx>
        <w:trPr>
          <w:trHeight w:val="756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3181737B" w14:textId="77777777" w:rsidR="00D16CB5" w:rsidRDefault="00D16CB5" w:rsidP="00D16CB5">
            <w:pPr>
              <w:spacing w:line="259" w:lineRule="auto"/>
            </w:pPr>
            <w:r>
              <w:t xml:space="preserve">2d: </w:t>
            </w:r>
          </w:p>
        </w:tc>
        <w:tc>
          <w:tcPr>
            <w:tcW w:w="6524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E380256" w14:textId="2C7BB6FF" w:rsidR="00D16CB5" w:rsidRDefault="00D16CB5" w:rsidP="00D16CB5">
            <w:pPr>
              <w:spacing w:line="259" w:lineRule="auto"/>
            </w:pPr>
            <w:r w:rsidRPr="00D16CB5">
              <w:t>Se ha seleccionado la estructura soporte de los paneles.</w:t>
            </w: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5BE701D" w14:textId="542737CB" w:rsidR="00D16CB5" w:rsidRDefault="00D16CB5" w:rsidP="00D16CB5">
            <w:pPr>
              <w:spacing w:line="259" w:lineRule="auto"/>
              <w:ind w:left="118"/>
            </w:pPr>
            <w:r>
              <w:t>1.785 %</w:t>
            </w:r>
          </w:p>
        </w:tc>
      </w:tr>
      <w:tr w:rsidR="00D16CB5" w14:paraId="16463105" w14:textId="77777777" w:rsidTr="00D16CB5">
        <w:tblPrEx>
          <w:tblCellMar>
            <w:top w:w="130" w:type="dxa"/>
          </w:tblCellMar>
        </w:tblPrEx>
        <w:trPr>
          <w:trHeight w:val="502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8611587" w14:textId="77777777" w:rsidR="00D16CB5" w:rsidRDefault="00D16CB5" w:rsidP="00D16CB5">
            <w:pPr>
              <w:spacing w:line="259" w:lineRule="auto"/>
            </w:pPr>
            <w:r>
              <w:t xml:space="preserve">2e: </w:t>
            </w:r>
          </w:p>
        </w:tc>
        <w:tc>
          <w:tcPr>
            <w:tcW w:w="6524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F83D427" w14:textId="0D5BCCF0" w:rsidR="00D16CB5" w:rsidRDefault="00D16CB5" w:rsidP="00D16CB5">
            <w:pPr>
              <w:spacing w:line="259" w:lineRule="auto"/>
            </w:pPr>
            <w:r w:rsidRPr="00D16CB5">
              <w:t>Se han consultado catálogos comerciales.</w:t>
            </w: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F6EBC9A" w14:textId="0615C28C" w:rsidR="00D16CB5" w:rsidRDefault="00D16CB5" w:rsidP="00D16CB5">
            <w:pPr>
              <w:spacing w:line="259" w:lineRule="auto"/>
              <w:ind w:left="118"/>
            </w:pPr>
            <w:r>
              <w:t>1.785 %</w:t>
            </w:r>
          </w:p>
        </w:tc>
      </w:tr>
      <w:tr w:rsidR="00D16CB5" w14:paraId="7F06EC9F" w14:textId="77777777" w:rsidTr="00D16CB5">
        <w:tblPrEx>
          <w:tblCellMar>
            <w:top w:w="130" w:type="dxa"/>
          </w:tblCellMar>
        </w:tblPrEx>
        <w:trPr>
          <w:trHeight w:val="505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DD354D3" w14:textId="77777777" w:rsidR="00D16CB5" w:rsidRDefault="00D16CB5" w:rsidP="00D16CB5">
            <w:pPr>
              <w:spacing w:line="259" w:lineRule="auto"/>
            </w:pPr>
            <w:r>
              <w:t xml:space="preserve">2f: </w:t>
            </w:r>
          </w:p>
        </w:tc>
        <w:tc>
          <w:tcPr>
            <w:tcW w:w="6524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28C9044" w14:textId="3CD2C000" w:rsidR="00D16CB5" w:rsidRPr="00681867" w:rsidRDefault="00D16CB5" w:rsidP="00D16CB5">
            <w:r w:rsidRPr="00D16CB5">
              <w:t>Se han seleccionado los equipos y materiales necesarios.</w:t>
            </w:r>
          </w:p>
          <w:p w14:paraId="4F69EB7B" w14:textId="014B8279" w:rsidR="00D16CB5" w:rsidRPr="00E94E5D" w:rsidRDefault="00D16CB5" w:rsidP="00D16CB5">
            <w:pPr>
              <w:spacing w:line="259" w:lineRule="auto"/>
              <w:rPr>
                <w:i/>
                <w:iCs/>
              </w:rPr>
            </w:pP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D7BBCCE" w14:textId="47F31BF2" w:rsidR="00D16CB5" w:rsidRDefault="00D16CB5" w:rsidP="00D16CB5">
            <w:pPr>
              <w:spacing w:line="259" w:lineRule="auto"/>
              <w:ind w:left="118"/>
            </w:pPr>
            <w:r>
              <w:t>1.785 %</w:t>
            </w:r>
          </w:p>
        </w:tc>
      </w:tr>
      <w:tr w:rsidR="00D16CB5" w14:paraId="6AA91760" w14:textId="77777777" w:rsidTr="00D16CB5">
        <w:tblPrEx>
          <w:tblCellMar>
            <w:top w:w="130" w:type="dxa"/>
          </w:tblCellMar>
        </w:tblPrEx>
        <w:trPr>
          <w:trHeight w:val="502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7B07C08" w14:textId="77777777" w:rsidR="00D16CB5" w:rsidRDefault="00D16CB5" w:rsidP="00D16CB5">
            <w:pPr>
              <w:spacing w:line="259" w:lineRule="auto"/>
            </w:pPr>
            <w:r>
              <w:t xml:space="preserve">2g: </w:t>
            </w:r>
          </w:p>
        </w:tc>
        <w:tc>
          <w:tcPr>
            <w:tcW w:w="6524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8932AE0" w14:textId="11C7DD76" w:rsidR="00D16CB5" w:rsidRDefault="00D16CB5" w:rsidP="00D16CB5">
            <w:pPr>
              <w:spacing w:line="259" w:lineRule="auto"/>
            </w:pPr>
            <w:r w:rsidRPr="00D16CB5">
              <w:t>Se ha elaborado el presupuesto.</w:t>
            </w: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0E0C9C4" w14:textId="75F584E1" w:rsidR="00D16CB5" w:rsidRDefault="00D16CB5" w:rsidP="00D16CB5">
            <w:pPr>
              <w:spacing w:line="259" w:lineRule="auto"/>
              <w:ind w:left="118"/>
            </w:pPr>
            <w:r>
              <w:t>1.785 %</w:t>
            </w:r>
          </w:p>
        </w:tc>
      </w:tr>
      <w:tr w:rsidR="00D16CB5" w14:paraId="255953FD" w14:textId="77777777" w:rsidTr="00D16CB5">
        <w:tblPrEx>
          <w:tblCellMar>
            <w:top w:w="130" w:type="dxa"/>
          </w:tblCellMar>
        </w:tblPrEx>
        <w:trPr>
          <w:trHeight w:val="502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783C197" w14:textId="4AD59484" w:rsidR="00D16CB5" w:rsidRDefault="00D16CB5" w:rsidP="00D16CB5">
            <w:r>
              <w:t>2h:</w:t>
            </w:r>
          </w:p>
        </w:tc>
        <w:tc>
          <w:tcPr>
            <w:tcW w:w="6524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4A68F3B" w14:textId="56AFF106" w:rsidR="00D16CB5" w:rsidRDefault="00D16CB5" w:rsidP="00D16CB5">
            <w:r w:rsidRPr="00D16CB5">
              <w:t>Se ha aplicado la normativa vigente.</w:t>
            </w: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4D187F2" w14:textId="363AF585" w:rsidR="00D16CB5" w:rsidRDefault="00D16CB5" w:rsidP="00D16CB5">
            <w:pPr>
              <w:ind w:left="118"/>
            </w:pPr>
            <w:r>
              <w:t>1.785 %</w:t>
            </w:r>
          </w:p>
        </w:tc>
      </w:tr>
      <w:bookmarkEnd w:id="6"/>
    </w:tbl>
    <w:p w14:paraId="1DE80C63" w14:textId="77777777" w:rsidR="00B70955" w:rsidRDefault="00B70955" w:rsidP="00B70955"/>
    <w:p w14:paraId="4E33A72D" w14:textId="6FDE46F6" w:rsidR="00B70955" w:rsidRDefault="00B70955">
      <w:r>
        <w:br w:type="page"/>
      </w:r>
    </w:p>
    <w:p w14:paraId="3D554BDF" w14:textId="77777777" w:rsidR="00B70955" w:rsidRDefault="00B70955" w:rsidP="00B70955"/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64"/>
        <w:gridCol w:w="6056"/>
        <w:gridCol w:w="26"/>
        <w:gridCol w:w="442"/>
        <w:gridCol w:w="1275"/>
      </w:tblGrid>
      <w:tr w:rsidR="00B70955" w:rsidRPr="00DD0D8B" w14:paraId="2EF9C79B" w14:textId="77777777" w:rsidTr="00043106">
        <w:trPr>
          <w:trHeight w:val="1006"/>
        </w:trPr>
        <w:tc>
          <w:tcPr>
            <w:tcW w:w="6620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069E5AE4" w14:textId="77777777" w:rsidR="00B70955" w:rsidRPr="00DD0D8B" w:rsidRDefault="00B70955" w:rsidP="000C33E7">
            <w:pPr>
              <w:spacing w:line="259" w:lineRule="auto"/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Resultado de Aprendizaje (RA3) </w:t>
            </w:r>
          </w:p>
        </w:tc>
        <w:tc>
          <w:tcPr>
            <w:tcW w:w="1743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041183CB" w14:textId="77777777" w:rsidR="00B70955" w:rsidRPr="00DD0D8B" w:rsidRDefault="00B70955" w:rsidP="000C33E7">
            <w:pPr>
              <w:spacing w:line="259" w:lineRule="auto"/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E3419A" w14:paraId="10206BC9" w14:textId="77777777" w:rsidTr="00043106">
        <w:trPr>
          <w:trHeight w:val="759"/>
        </w:trPr>
        <w:tc>
          <w:tcPr>
            <w:tcW w:w="6646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0A8565B9" w14:textId="0A1F104B" w:rsidR="00E3419A" w:rsidRPr="006233B3" w:rsidRDefault="006233B3" w:rsidP="006233B3">
            <w:pPr>
              <w:pStyle w:val="Prrafodelista"/>
              <w:numPr>
                <w:ilvl w:val="0"/>
                <w:numId w:val="29"/>
              </w:numPr>
              <w:ind w:right="284"/>
              <w:jc w:val="both"/>
            </w:pPr>
            <w:r w:rsidRPr="006233B3">
              <w:t>Monta los paneles solares fotovoltaicos ensamblando sus elementos y verificando, en su caso, su funcionamiento.</w:t>
            </w:r>
          </w:p>
        </w:tc>
        <w:tc>
          <w:tcPr>
            <w:tcW w:w="1717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A9C100C" w14:textId="4A2D9405" w:rsidR="00E3419A" w:rsidRPr="00DD0D8B" w:rsidRDefault="00E3419A" w:rsidP="00E3419A">
            <w:pPr>
              <w:spacing w:line="259" w:lineRule="auto"/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14,28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E3419A" w14:paraId="48AF47A5" w14:textId="77777777" w:rsidTr="00D16CB5">
        <w:tblPrEx>
          <w:tblCellMar>
            <w:top w:w="130" w:type="dxa"/>
            <w:left w:w="106" w:type="dxa"/>
            <w:right w:w="48" w:type="dxa"/>
          </w:tblCellMar>
        </w:tblPrEx>
        <w:trPr>
          <w:trHeight w:val="499"/>
        </w:trPr>
        <w:tc>
          <w:tcPr>
            <w:tcW w:w="7088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2FE62FD7" w14:textId="77777777" w:rsidR="00E3419A" w:rsidRDefault="00E3419A" w:rsidP="00E3419A">
            <w:pPr>
              <w:spacing w:line="259" w:lineRule="auto"/>
              <w:ind w:right="62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2CC62612" w14:textId="77777777" w:rsidR="00E3419A" w:rsidRDefault="00E3419A" w:rsidP="00E3419A">
            <w:pPr>
              <w:spacing w:line="259" w:lineRule="auto"/>
              <w:ind w:left="101"/>
            </w:pPr>
            <w:r>
              <w:rPr>
                <w:b/>
              </w:rPr>
              <w:t xml:space="preserve">%Ce </w:t>
            </w:r>
          </w:p>
        </w:tc>
      </w:tr>
      <w:tr w:rsidR="00D16CB5" w14:paraId="2067CCCB" w14:textId="77777777" w:rsidTr="00D16CB5">
        <w:tblPrEx>
          <w:tblCellMar>
            <w:top w:w="130" w:type="dxa"/>
            <w:left w:w="106" w:type="dxa"/>
            <w:right w:w="48" w:type="dxa"/>
          </w:tblCellMar>
        </w:tblPrEx>
        <w:trPr>
          <w:trHeight w:val="505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75C6D3F" w14:textId="77777777" w:rsidR="00D16CB5" w:rsidRDefault="00D16CB5" w:rsidP="00D16CB5">
            <w:pPr>
              <w:spacing w:line="259" w:lineRule="auto"/>
              <w:ind w:left="2"/>
            </w:pPr>
            <w:r>
              <w:t xml:space="preserve">3a: </w:t>
            </w:r>
          </w:p>
        </w:tc>
        <w:tc>
          <w:tcPr>
            <w:tcW w:w="6524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FD7B75D" w14:textId="268FD6F9" w:rsidR="00D16CB5" w:rsidRDefault="009A5AC4" w:rsidP="00D16CB5">
            <w:pPr>
              <w:spacing w:line="259" w:lineRule="auto"/>
            </w:pPr>
            <w:r w:rsidRPr="009A5AC4">
              <w:t>Se ha descrito la secuencia de montaje.</w:t>
            </w: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1A274CE" w14:textId="3B36D042" w:rsidR="00D16CB5" w:rsidRDefault="00D16CB5" w:rsidP="00D16CB5">
            <w:pPr>
              <w:spacing w:line="259" w:lineRule="auto"/>
              <w:ind w:left="120"/>
            </w:pPr>
            <w:r>
              <w:t>1.785 %</w:t>
            </w:r>
          </w:p>
        </w:tc>
      </w:tr>
      <w:tr w:rsidR="00D16CB5" w14:paraId="05D6B8B7" w14:textId="77777777" w:rsidTr="00D16CB5">
        <w:tblPrEx>
          <w:tblCellMar>
            <w:top w:w="130" w:type="dxa"/>
            <w:left w:w="106" w:type="dxa"/>
            <w:right w:w="48" w:type="dxa"/>
          </w:tblCellMar>
        </w:tblPrEx>
        <w:trPr>
          <w:trHeight w:val="757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492845F0" w14:textId="0BB030C6" w:rsidR="00D16CB5" w:rsidRDefault="00D16CB5" w:rsidP="00D16CB5">
            <w:pPr>
              <w:spacing w:line="259" w:lineRule="auto"/>
              <w:ind w:left="2"/>
            </w:pPr>
            <w:r>
              <w:t>3b:</w:t>
            </w:r>
          </w:p>
        </w:tc>
        <w:tc>
          <w:tcPr>
            <w:tcW w:w="6524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90FD8E3" w14:textId="7BBFE48F" w:rsidR="00D16CB5" w:rsidRDefault="009A5AC4" w:rsidP="00D16CB5">
            <w:pPr>
              <w:spacing w:line="259" w:lineRule="auto"/>
            </w:pPr>
            <w:r w:rsidRPr="009A5AC4">
              <w:t>Se han realizado las medidas para asegurar la orientación.</w:t>
            </w: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00047FE" w14:textId="38406BD6" w:rsidR="00D16CB5" w:rsidRDefault="00D16CB5" w:rsidP="00D16CB5">
            <w:pPr>
              <w:spacing w:line="259" w:lineRule="auto"/>
              <w:ind w:left="120"/>
            </w:pPr>
            <w:r>
              <w:t>1.785 %</w:t>
            </w:r>
          </w:p>
        </w:tc>
      </w:tr>
      <w:tr w:rsidR="00D16CB5" w14:paraId="6FC53815" w14:textId="77777777" w:rsidTr="00D16CB5">
        <w:tblPrEx>
          <w:tblCellMar>
            <w:top w:w="130" w:type="dxa"/>
            <w:left w:w="106" w:type="dxa"/>
            <w:right w:w="48" w:type="dxa"/>
          </w:tblCellMar>
        </w:tblPrEx>
        <w:trPr>
          <w:trHeight w:val="502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978E501" w14:textId="77777777" w:rsidR="00D16CB5" w:rsidRDefault="00D16CB5" w:rsidP="00D16CB5">
            <w:pPr>
              <w:spacing w:line="259" w:lineRule="auto"/>
              <w:ind w:left="2"/>
            </w:pPr>
            <w:r>
              <w:t xml:space="preserve">3c: </w:t>
            </w:r>
          </w:p>
        </w:tc>
        <w:tc>
          <w:tcPr>
            <w:tcW w:w="6524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DF60465" w14:textId="73CB9C9F" w:rsidR="00D16CB5" w:rsidRDefault="009A5AC4" w:rsidP="00D16CB5">
            <w:pPr>
              <w:spacing w:line="259" w:lineRule="auto"/>
            </w:pPr>
            <w:r w:rsidRPr="009A5AC4">
              <w:t>Se han seleccionado las herramientas, equipos y medios de seguridad para el montaje.</w:t>
            </w: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21376E6" w14:textId="0B1BEE9D" w:rsidR="00D16CB5" w:rsidRDefault="00D16CB5" w:rsidP="00D16CB5">
            <w:pPr>
              <w:spacing w:line="259" w:lineRule="auto"/>
              <w:ind w:left="120"/>
            </w:pPr>
            <w:r>
              <w:t>1.785 %</w:t>
            </w:r>
          </w:p>
        </w:tc>
      </w:tr>
      <w:tr w:rsidR="00D16CB5" w14:paraId="3FF8D3FF" w14:textId="77777777" w:rsidTr="00D16CB5">
        <w:tblPrEx>
          <w:tblCellMar>
            <w:top w:w="130" w:type="dxa"/>
            <w:left w:w="106" w:type="dxa"/>
            <w:right w:w="48" w:type="dxa"/>
          </w:tblCellMar>
        </w:tblPrEx>
        <w:trPr>
          <w:trHeight w:val="504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C05786F" w14:textId="77777777" w:rsidR="00D16CB5" w:rsidRDefault="00D16CB5" w:rsidP="00D16CB5">
            <w:pPr>
              <w:spacing w:line="259" w:lineRule="auto"/>
              <w:ind w:left="2"/>
            </w:pPr>
            <w:r>
              <w:t xml:space="preserve">3d: </w:t>
            </w:r>
          </w:p>
        </w:tc>
        <w:tc>
          <w:tcPr>
            <w:tcW w:w="6524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8EA2F6F" w14:textId="61B3CD7B" w:rsidR="00D16CB5" w:rsidRDefault="009A5AC4" w:rsidP="00D16CB5">
            <w:pPr>
              <w:spacing w:line="259" w:lineRule="auto"/>
            </w:pPr>
            <w:r w:rsidRPr="009A5AC4">
              <w:t>Se han colocado los soportes y anclajes.</w:t>
            </w: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B2AB1EE" w14:textId="0E49DC4F" w:rsidR="00D16CB5" w:rsidRDefault="00D16CB5" w:rsidP="00D16CB5">
            <w:pPr>
              <w:spacing w:line="259" w:lineRule="auto"/>
              <w:ind w:left="120"/>
            </w:pPr>
            <w:r>
              <w:t>1.785 %</w:t>
            </w:r>
          </w:p>
        </w:tc>
      </w:tr>
      <w:tr w:rsidR="00D16CB5" w14:paraId="6D6B72D8" w14:textId="77777777" w:rsidTr="00D16CB5">
        <w:tblPrEx>
          <w:tblCellMar>
            <w:top w:w="130" w:type="dxa"/>
            <w:left w:w="106" w:type="dxa"/>
            <w:right w:w="48" w:type="dxa"/>
          </w:tblCellMar>
        </w:tblPrEx>
        <w:trPr>
          <w:trHeight w:val="502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7E9C3FD" w14:textId="77777777" w:rsidR="00D16CB5" w:rsidRDefault="00D16CB5" w:rsidP="00D16CB5">
            <w:pPr>
              <w:spacing w:line="259" w:lineRule="auto"/>
              <w:ind w:left="2"/>
            </w:pPr>
            <w:r>
              <w:t xml:space="preserve">3e: </w:t>
            </w:r>
          </w:p>
        </w:tc>
        <w:tc>
          <w:tcPr>
            <w:tcW w:w="6524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E109F64" w14:textId="5AA4ED39" w:rsidR="00D16CB5" w:rsidRDefault="009A5AC4" w:rsidP="00D16CB5">
            <w:pPr>
              <w:spacing w:line="259" w:lineRule="auto"/>
            </w:pPr>
            <w:r w:rsidRPr="009A5AC4">
              <w:t>Se han fijado los paneles sobre los soportes.</w:t>
            </w: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EBFC168" w14:textId="7BE21AD7" w:rsidR="00D16CB5" w:rsidRDefault="00D16CB5" w:rsidP="00D16CB5">
            <w:pPr>
              <w:spacing w:line="259" w:lineRule="auto"/>
              <w:ind w:left="120"/>
            </w:pPr>
            <w:r>
              <w:t>1.785 %</w:t>
            </w:r>
          </w:p>
        </w:tc>
      </w:tr>
      <w:tr w:rsidR="00D16CB5" w14:paraId="7A818280" w14:textId="77777777" w:rsidTr="00D16CB5">
        <w:tblPrEx>
          <w:tblCellMar>
            <w:top w:w="130" w:type="dxa"/>
            <w:left w:w="106" w:type="dxa"/>
            <w:right w:w="48" w:type="dxa"/>
          </w:tblCellMar>
        </w:tblPrEx>
        <w:trPr>
          <w:trHeight w:val="504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E21ADEC" w14:textId="77777777" w:rsidR="00D16CB5" w:rsidRDefault="00D16CB5" w:rsidP="00D16CB5">
            <w:pPr>
              <w:spacing w:line="259" w:lineRule="auto"/>
              <w:ind w:left="2"/>
            </w:pPr>
            <w:r>
              <w:t xml:space="preserve">3f: </w:t>
            </w:r>
          </w:p>
        </w:tc>
        <w:tc>
          <w:tcPr>
            <w:tcW w:w="6524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D1A0E79" w14:textId="2CC6700B" w:rsidR="00D16CB5" w:rsidRDefault="009A5AC4" w:rsidP="00D16CB5">
            <w:pPr>
              <w:spacing w:line="259" w:lineRule="auto"/>
            </w:pPr>
            <w:r w:rsidRPr="009A5AC4">
              <w:t>Se han interconectado los paneles.</w:t>
            </w: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BAA2CB1" w14:textId="26F99DA2" w:rsidR="00D16CB5" w:rsidRDefault="00D16CB5" w:rsidP="00D16CB5">
            <w:pPr>
              <w:spacing w:line="259" w:lineRule="auto"/>
              <w:ind w:left="120"/>
            </w:pPr>
            <w:r>
              <w:t>1.785 %</w:t>
            </w:r>
          </w:p>
        </w:tc>
      </w:tr>
      <w:tr w:rsidR="00D16CB5" w14:paraId="59C47B1B" w14:textId="77777777" w:rsidTr="00D16CB5">
        <w:tblPrEx>
          <w:tblCellMar>
            <w:top w:w="130" w:type="dxa"/>
            <w:left w:w="106" w:type="dxa"/>
            <w:right w:w="48" w:type="dxa"/>
          </w:tblCellMar>
        </w:tblPrEx>
        <w:trPr>
          <w:trHeight w:val="504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578609C" w14:textId="77777777" w:rsidR="00D16CB5" w:rsidRDefault="00D16CB5" w:rsidP="00D16CB5">
            <w:pPr>
              <w:spacing w:line="259" w:lineRule="auto"/>
              <w:ind w:left="2"/>
            </w:pPr>
            <w:r>
              <w:t xml:space="preserve">3g: </w:t>
            </w:r>
          </w:p>
        </w:tc>
        <w:tc>
          <w:tcPr>
            <w:tcW w:w="6524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61F211C" w14:textId="53C950CD" w:rsidR="00D16CB5" w:rsidRDefault="009A5AC4" w:rsidP="00D16CB5">
            <w:pPr>
              <w:spacing w:line="259" w:lineRule="auto"/>
            </w:pPr>
            <w:r w:rsidRPr="009A5AC4">
              <w:t>Se han realizado las pruebas de funcionalidad y los ajustes necesarios.</w:t>
            </w: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345D9E1" w14:textId="23356948" w:rsidR="00D16CB5" w:rsidRDefault="00D16CB5" w:rsidP="00D16CB5">
            <w:pPr>
              <w:spacing w:line="259" w:lineRule="auto"/>
              <w:ind w:left="120"/>
            </w:pPr>
            <w:r>
              <w:t>1.785 %</w:t>
            </w:r>
          </w:p>
        </w:tc>
      </w:tr>
      <w:tr w:rsidR="00D16CB5" w14:paraId="06E46CD6" w14:textId="77777777" w:rsidTr="00D16CB5">
        <w:tblPrEx>
          <w:tblCellMar>
            <w:top w:w="130" w:type="dxa"/>
            <w:left w:w="106" w:type="dxa"/>
            <w:right w:w="48" w:type="dxa"/>
          </w:tblCellMar>
        </w:tblPrEx>
        <w:trPr>
          <w:trHeight w:val="756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61B3AA13" w14:textId="77777777" w:rsidR="00D16CB5" w:rsidRDefault="00D16CB5" w:rsidP="00D16CB5">
            <w:pPr>
              <w:spacing w:line="259" w:lineRule="auto"/>
              <w:ind w:left="2"/>
            </w:pPr>
            <w:r>
              <w:t xml:space="preserve">3h: </w:t>
            </w:r>
          </w:p>
        </w:tc>
        <w:tc>
          <w:tcPr>
            <w:tcW w:w="6524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49090FD" w14:textId="6DF17B2A" w:rsidR="00D16CB5" w:rsidRDefault="009A5AC4" w:rsidP="00D16CB5">
            <w:pPr>
              <w:spacing w:line="259" w:lineRule="auto"/>
            </w:pPr>
            <w:r w:rsidRPr="009A5AC4">
              <w:t>Se han respetado criterios de calidad.</w:t>
            </w: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9171DF0" w14:textId="4A23836E" w:rsidR="00D16CB5" w:rsidRDefault="00D16CB5" w:rsidP="00D16CB5">
            <w:pPr>
              <w:spacing w:line="259" w:lineRule="auto"/>
              <w:ind w:left="120"/>
            </w:pPr>
            <w:r>
              <w:t>1.785 %</w:t>
            </w:r>
          </w:p>
        </w:tc>
      </w:tr>
    </w:tbl>
    <w:p w14:paraId="496A6CAB" w14:textId="77777777" w:rsidR="00B70955" w:rsidRDefault="00B70955" w:rsidP="00B70955">
      <w:pPr>
        <w:spacing w:after="0"/>
      </w:pPr>
      <w:r>
        <w:t xml:space="preserve"> </w:t>
      </w:r>
    </w:p>
    <w:p w14:paraId="12D7C480" w14:textId="77777777" w:rsidR="00B70955" w:rsidRDefault="00B70955" w:rsidP="00B70955">
      <w:r>
        <w:br w:type="page"/>
      </w:r>
    </w:p>
    <w:p w14:paraId="7A9A16F2" w14:textId="77777777" w:rsidR="00B70955" w:rsidRDefault="00B70955" w:rsidP="00B70955">
      <w:pPr>
        <w:spacing w:after="0"/>
      </w:pPr>
    </w:p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62"/>
        <w:gridCol w:w="6052"/>
        <w:gridCol w:w="19"/>
        <w:gridCol w:w="12"/>
        <w:gridCol w:w="443"/>
        <w:gridCol w:w="1275"/>
      </w:tblGrid>
      <w:tr w:rsidR="00B70955" w:rsidRPr="00DD0D8B" w14:paraId="1C4BEBFE" w14:textId="77777777" w:rsidTr="00043106">
        <w:trPr>
          <w:trHeight w:val="1006"/>
        </w:trPr>
        <w:tc>
          <w:tcPr>
            <w:tcW w:w="6614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046F47D1" w14:textId="77777777" w:rsidR="00B70955" w:rsidRPr="00DD0D8B" w:rsidRDefault="00B70955" w:rsidP="000C33E7">
            <w:pPr>
              <w:spacing w:line="259" w:lineRule="auto"/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Resultado de Aprendizaje (RA4) </w:t>
            </w:r>
          </w:p>
        </w:tc>
        <w:tc>
          <w:tcPr>
            <w:tcW w:w="1749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3C22C0D1" w14:textId="77777777" w:rsidR="00B70955" w:rsidRPr="00DD0D8B" w:rsidRDefault="00B70955" w:rsidP="000C33E7">
            <w:pPr>
              <w:spacing w:line="259" w:lineRule="auto"/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3473BB" w14:paraId="08C0D66A" w14:textId="77777777" w:rsidTr="00043106">
        <w:trPr>
          <w:trHeight w:val="759"/>
        </w:trPr>
        <w:tc>
          <w:tcPr>
            <w:tcW w:w="6645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6D3C62D" w14:textId="00B518F7" w:rsidR="003473BB" w:rsidRDefault="00E3419A" w:rsidP="003473BB">
            <w:pPr>
              <w:spacing w:line="259" w:lineRule="auto"/>
              <w:ind w:right="284"/>
              <w:jc w:val="both"/>
            </w:pPr>
            <w:r w:rsidRPr="009A5AC4">
              <w:rPr>
                <w:sz w:val="28"/>
                <w:szCs w:val="28"/>
              </w:rPr>
              <w:t xml:space="preserve">4. </w:t>
            </w:r>
            <w:r w:rsidR="006233B3" w:rsidRPr="009A5AC4">
              <w:rPr>
                <w:sz w:val="28"/>
                <w:szCs w:val="28"/>
              </w:rPr>
              <w:t>Monta instalaciones solares fotovoltaicas interpretando documentación técnica y verificando su funcionamiento.</w:t>
            </w:r>
          </w:p>
        </w:tc>
        <w:tc>
          <w:tcPr>
            <w:tcW w:w="1718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566831D" w14:textId="777E4D55" w:rsidR="003473BB" w:rsidRPr="00DD0D8B" w:rsidRDefault="003473BB" w:rsidP="003473BB">
            <w:pPr>
              <w:spacing w:line="259" w:lineRule="auto"/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14,28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3473BB" w14:paraId="3CDE8EDA" w14:textId="77777777" w:rsidTr="00DC2551">
        <w:tblPrEx>
          <w:tblCellMar>
            <w:right w:w="47" w:type="dxa"/>
          </w:tblCellMar>
        </w:tblPrEx>
        <w:trPr>
          <w:trHeight w:val="502"/>
        </w:trPr>
        <w:tc>
          <w:tcPr>
            <w:tcW w:w="7088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148E2BD3" w14:textId="77777777" w:rsidR="003473BB" w:rsidRDefault="003473BB" w:rsidP="003473BB">
            <w:pPr>
              <w:spacing w:line="259" w:lineRule="auto"/>
              <w:ind w:right="66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2D33F22E" w14:textId="684A7DDE" w:rsidR="003473BB" w:rsidRDefault="003473BB" w:rsidP="003473BB">
            <w:pPr>
              <w:spacing w:line="259" w:lineRule="auto"/>
              <w:ind w:left="98"/>
            </w:pPr>
            <w:r>
              <w:rPr>
                <w:b/>
              </w:rPr>
              <w:t>%</w:t>
            </w:r>
            <w:r w:rsidR="00633A99">
              <w:rPr>
                <w:b/>
              </w:rPr>
              <w:t xml:space="preserve"> </w:t>
            </w:r>
            <w:r>
              <w:rPr>
                <w:b/>
              </w:rPr>
              <w:t xml:space="preserve">Ce </w:t>
            </w:r>
          </w:p>
        </w:tc>
      </w:tr>
      <w:tr w:rsidR="00DC2551" w14:paraId="168C1540" w14:textId="77777777" w:rsidTr="00DC2551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11B0741" w14:textId="77777777" w:rsidR="00DC2551" w:rsidRDefault="00DC2551" w:rsidP="00DC2551">
            <w:pPr>
              <w:spacing w:line="259" w:lineRule="auto"/>
            </w:pPr>
            <w:r>
              <w:t xml:space="preserve">4a: </w:t>
            </w:r>
          </w:p>
        </w:tc>
        <w:tc>
          <w:tcPr>
            <w:tcW w:w="6526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4F21C15" w14:textId="284C18ED" w:rsidR="00DC2551" w:rsidRDefault="00DC2551" w:rsidP="00DC2551">
            <w:pPr>
              <w:spacing w:line="259" w:lineRule="auto"/>
            </w:pPr>
            <w:r w:rsidRPr="009A5AC4">
              <w:t>Se han interpretado los esquemas de la instalación.</w:t>
            </w: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72C38CF" w14:textId="0F670DAA" w:rsidR="00DC2551" w:rsidRDefault="00DC2551" w:rsidP="00DC2551">
            <w:pPr>
              <w:spacing w:line="259" w:lineRule="auto"/>
              <w:ind w:left="118"/>
            </w:pPr>
            <w:r>
              <w:t>1.785 %</w:t>
            </w:r>
          </w:p>
        </w:tc>
      </w:tr>
      <w:tr w:rsidR="00DC2551" w14:paraId="1BD6D873" w14:textId="77777777" w:rsidTr="00DC2551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1717E6A2" w14:textId="77777777" w:rsidR="00DC2551" w:rsidRDefault="00DC2551" w:rsidP="00DC2551">
            <w:pPr>
              <w:spacing w:line="259" w:lineRule="auto"/>
            </w:pPr>
            <w:r>
              <w:t xml:space="preserve">4b: </w:t>
            </w:r>
          </w:p>
        </w:tc>
        <w:tc>
          <w:tcPr>
            <w:tcW w:w="6526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AF7990A" w14:textId="1DCE8F57" w:rsidR="00DC2551" w:rsidRDefault="00DC2551" w:rsidP="00DC2551">
            <w:pPr>
              <w:spacing w:line="259" w:lineRule="auto"/>
            </w:pPr>
            <w:r w:rsidRPr="009A5AC4">
              <w:t>Se han seleccionado las herramientas, componentes, equipos y medios de seguridad para el montaje.</w:t>
            </w: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7B6D359" w14:textId="38570C5D" w:rsidR="00DC2551" w:rsidRDefault="00DC2551" w:rsidP="00DC2551">
            <w:pPr>
              <w:spacing w:line="259" w:lineRule="auto"/>
              <w:ind w:left="118"/>
            </w:pPr>
            <w:r>
              <w:t>1.785 %</w:t>
            </w:r>
          </w:p>
        </w:tc>
      </w:tr>
      <w:tr w:rsidR="00DC2551" w14:paraId="577AFAE4" w14:textId="77777777" w:rsidTr="00DC2551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C3A6276" w14:textId="77777777" w:rsidR="00DC2551" w:rsidRDefault="00DC2551" w:rsidP="00DC2551">
            <w:pPr>
              <w:spacing w:line="259" w:lineRule="auto"/>
            </w:pPr>
            <w:r>
              <w:t xml:space="preserve">4c: </w:t>
            </w:r>
          </w:p>
        </w:tc>
        <w:tc>
          <w:tcPr>
            <w:tcW w:w="6526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6E00291" w14:textId="250FF998" w:rsidR="00DC2551" w:rsidRDefault="00DC2551" w:rsidP="00DC2551">
            <w:pPr>
              <w:spacing w:line="259" w:lineRule="auto"/>
            </w:pPr>
            <w:r w:rsidRPr="009A5AC4">
              <w:t>Se han situado los acumuladores en la ubicación adecuada.</w:t>
            </w: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ACF22E8" w14:textId="39422CBC" w:rsidR="00DC2551" w:rsidRDefault="00DC2551" w:rsidP="00DC2551">
            <w:pPr>
              <w:spacing w:line="259" w:lineRule="auto"/>
              <w:ind w:left="118"/>
            </w:pPr>
            <w:r>
              <w:t>1.785 %</w:t>
            </w:r>
          </w:p>
        </w:tc>
      </w:tr>
      <w:tr w:rsidR="00DC2551" w14:paraId="762C79BB" w14:textId="77777777" w:rsidTr="00DC2551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23F7EA27" w14:textId="77777777" w:rsidR="00DC2551" w:rsidRDefault="00DC2551" w:rsidP="00DC2551">
            <w:pPr>
              <w:spacing w:line="259" w:lineRule="auto"/>
            </w:pPr>
            <w:r>
              <w:t xml:space="preserve">4d: </w:t>
            </w:r>
          </w:p>
        </w:tc>
        <w:tc>
          <w:tcPr>
            <w:tcW w:w="6526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8DE8E2A" w14:textId="4F0237FE" w:rsidR="00DC2551" w:rsidRDefault="00DC2551" w:rsidP="00DC2551">
            <w:pPr>
              <w:spacing w:line="259" w:lineRule="auto"/>
            </w:pPr>
            <w:r w:rsidRPr="009A5AC4">
              <w:t>Se han colocado el regulador y el conversor según las instrucciones del fabricante.</w:t>
            </w: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D00E3B6" w14:textId="30FCF486" w:rsidR="00DC2551" w:rsidRDefault="00DC2551" w:rsidP="00DC2551">
            <w:pPr>
              <w:spacing w:line="259" w:lineRule="auto"/>
              <w:ind w:left="118"/>
            </w:pPr>
            <w:r>
              <w:t>1.785 %</w:t>
            </w:r>
          </w:p>
        </w:tc>
      </w:tr>
      <w:tr w:rsidR="00DC2551" w14:paraId="0741740E" w14:textId="77777777" w:rsidTr="00DC2551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346F91D" w14:textId="77777777" w:rsidR="00DC2551" w:rsidRDefault="00DC2551" w:rsidP="00DC2551">
            <w:pPr>
              <w:spacing w:line="259" w:lineRule="auto"/>
            </w:pPr>
            <w:r>
              <w:t xml:space="preserve">4e: </w:t>
            </w:r>
          </w:p>
        </w:tc>
        <w:tc>
          <w:tcPr>
            <w:tcW w:w="6071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74CFA2E0" w14:textId="539DDE21" w:rsidR="00DC2551" w:rsidRDefault="00DC2551" w:rsidP="00DC2551">
            <w:pPr>
              <w:spacing w:line="259" w:lineRule="auto"/>
            </w:pPr>
            <w:r w:rsidRPr="009A5AC4">
              <w:t>Se han interconectado los equipos y los paneles.</w:t>
            </w:r>
          </w:p>
        </w:tc>
        <w:tc>
          <w:tcPr>
            <w:tcW w:w="455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5CA8674E" w14:textId="4142AE5E" w:rsidR="00DC2551" w:rsidRDefault="00DC2551" w:rsidP="00DC2551">
            <w:pPr>
              <w:spacing w:after="160" w:line="259" w:lineRule="auto"/>
            </w:pP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39005F6" w14:textId="1311C73F" w:rsidR="00DC2551" w:rsidRDefault="00DC2551" w:rsidP="00DC2551">
            <w:pPr>
              <w:spacing w:line="259" w:lineRule="auto"/>
              <w:ind w:left="118"/>
            </w:pPr>
            <w:r>
              <w:t>1.785 %</w:t>
            </w:r>
          </w:p>
        </w:tc>
      </w:tr>
      <w:tr w:rsidR="00DC2551" w14:paraId="2A9FAC64" w14:textId="77777777" w:rsidTr="00DC2551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50DEDB6" w14:textId="77777777" w:rsidR="00DC2551" w:rsidRDefault="00DC2551" w:rsidP="00DC2551">
            <w:pPr>
              <w:spacing w:line="259" w:lineRule="auto"/>
            </w:pPr>
            <w:r>
              <w:t xml:space="preserve">4f: </w:t>
            </w:r>
          </w:p>
        </w:tc>
        <w:tc>
          <w:tcPr>
            <w:tcW w:w="6071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32655AE6" w14:textId="73A2E3C9" w:rsidR="00DC2551" w:rsidRDefault="00DC2551" w:rsidP="00DC2551">
            <w:pPr>
              <w:spacing w:line="259" w:lineRule="auto"/>
            </w:pPr>
            <w:r w:rsidRPr="009A5AC4">
              <w:t>Se han conectado las tierras.</w:t>
            </w:r>
          </w:p>
        </w:tc>
        <w:tc>
          <w:tcPr>
            <w:tcW w:w="455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755D0617" w14:textId="36281AE6" w:rsidR="00DC2551" w:rsidRDefault="00DC2551" w:rsidP="00DC2551">
            <w:pPr>
              <w:spacing w:after="160" w:line="259" w:lineRule="auto"/>
            </w:pP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CBF86B6" w14:textId="28121C3A" w:rsidR="00DC2551" w:rsidRDefault="00DC2551" w:rsidP="00DC2551">
            <w:pPr>
              <w:spacing w:line="259" w:lineRule="auto"/>
              <w:ind w:left="118"/>
            </w:pPr>
            <w:r>
              <w:t>1.785 %</w:t>
            </w:r>
          </w:p>
        </w:tc>
      </w:tr>
      <w:tr w:rsidR="00DC2551" w14:paraId="2D1E76D0" w14:textId="77777777" w:rsidTr="00DC2551">
        <w:tblPrEx>
          <w:tblCellMar>
            <w:right w:w="47" w:type="dxa"/>
          </w:tblCellMar>
        </w:tblPrEx>
        <w:trPr>
          <w:trHeight w:val="502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AA53B9D" w14:textId="77777777" w:rsidR="00DC2551" w:rsidRDefault="00DC2551" w:rsidP="00DC2551">
            <w:pPr>
              <w:spacing w:line="259" w:lineRule="auto"/>
            </w:pPr>
            <w:r>
              <w:t xml:space="preserve">4g: </w:t>
            </w:r>
          </w:p>
        </w:tc>
        <w:tc>
          <w:tcPr>
            <w:tcW w:w="6071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3FECD438" w14:textId="55A4913F" w:rsidR="00DC2551" w:rsidRDefault="00DC2551" w:rsidP="00DC2551">
            <w:pPr>
              <w:spacing w:line="259" w:lineRule="auto"/>
            </w:pPr>
            <w:r w:rsidRPr="009A5AC4">
              <w:t>Se han realizado las pruebas de funcionalidad, los ajustes necesarios y la puesta en servicio.</w:t>
            </w:r>
          </w:p>
        </w:tc>
        <w:tc>
          <w:tcPr>
            <w:tcW w:w="455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7B964E8B" w14:textId="3B9CBFB9" w:rsidR="00DC2551" w:rsidRDefault="00DC2551" w:rsidP="00DC2551">
            <w:pPr>
              <w:spacing w:after="160" w:line="259" w:lineRule="auto"/>
            </w:pP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0502168" w14:textId="057EF264" w:rsidR="00DC2551" w:rsidRDefault="00DC2551" w:rsidP="00DC2551">
            <w:pPr>
              <w:spacing w:line="259" w:lineRule="auto"/>
              <w:ind w:left="118"/>
            </w:pPr>
            <w:r>
              <w:t>1.785 %</w:t>
            </w:r>
          </w:p>
        </w:tc>
      </w:tr>
      <w:tr w:rsidR="00DC2551" w14:paraId="23B0D37B" w14:textId="77777777" w:rsidTr="00DC2551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4C0CFD9" w14:textId="77777777" w:rsidR="00DC2551" w:rsidRDefault="00DC2551" w:rsidP="00DC2551">
            <w:pPr>
              <w:spacing w:line="259" w:lineRule="auto"/>
            </w:pPr>
            <w:r>
              <w:t xml:space="preserve">4h: </w:t>
            </w:r>
          </w:p>
        </w:tc>
        <w:tc>
          <w:tcPr>
            <w:tcW w:w="6071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73F279D7" w14:textId="79DC0005" w:rsidR="00DC2551" w:rsidRDefault="00DC2551" w:rsidP="00DC2551">
            <w:pPr>
              <w:spacing w:line="259" w:lineRule="auto"/>
            </w:pPr>
            <w:r w:rsidRPr="009A5AC4">
              <w:t>Se han respetado criterios de calidad.</w:t>
            </w:r>
          </w:p>
        </w:tc>
        <w:tc>
          <w:tcPr>
            <w:tcW w:w="455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38392E48" w14:textId="0773F1B4" w:rsidR="00DC2551" w:rsidRDefault="00DC2551" w:rsidP="00DC2551">
            <w:pPr>
              <w:spacing w:after="160" w:line="259" w:lineRule="auto"/>
            </w:pP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4B15FB2" w14:textId="38010A25" w:rsidR="00DC2551" w:rsidRDefault="00DC2551" w:rsidP="00DC2551">
            <w:pPr>
              <w:spacing w:line="259" w:lineRule="auto"/>
              <w:ind w:left="118"/>
            </w:pPr>
            <w:r>
              <w:t>1.785 %</w:t>
            </w:r>
          </w:p>
        </w:tc>
      </w:tr>
    </w:tbl>
    <w:p w14:paraId="2702F08E" w14:textId="77777777" w:rsidR="00B70955" w:rsidRDefault="00B70955" w:rsidP="00B70955">
      <w:r>
        <w:br w:type="page"/>
      </w:r>
    </w:p>
    <w:p w14:paraId="6639AD45" w14:textId="77777777" w:rsidR="009C420F" w:rsidRDefault="009C420F" w:rsidP="00B70955"/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62"/>
        <w:gridCol w:w="6075"/>
        <w:gridCol w:w="102"/>
        <w:gridCol w:w="490"/>
        <w:gridCol w:w="1134"/>
      </w:tblGrid>
      <w:tr w:rsidR="00B70955" w:rsidRPr="00DD0D8B" w14:paraId="65F475A7" w14:textId="77777777" w:rsidTr="00E77D3E">
        <w:trPr>
          <w:trHeight w:val="1006"/>
        </w:trPr>
        <w:tc>
          <w:tcPr>
            <w:tcW w:w="6637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36D34703" w14:textId="77777777" w:rsidR="00B70955" w:rsidRPr="00DD0D8B" w:rsidRDefault="00B70955" w:rsidP="000C33E7">
            <w:pPr>
              <w:spacing w:line="259" w:lineRule="auto"/>
              <w:ind w:right="63"/>
              <w:jc w:val="center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 xml:space="preserve">Resultado de Aprendizaje (RA5) </w:t>
            </w:r>
          </w:p>
        </w:tc>
        <w:tc>
          <w:tcPr>
            <w:tcW w:w="1726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6258063E" w14:textId="77777777" w:rsidR="00B70955" w:rsidRPr="00DD0D8B" w:rsidRDefault="00B70955" w:rsidP="000C33E7">
            <w:pPr>
              <w:spacing w:line="259" w:lineRule="auto"/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3473BB" w14:paraId="5742ADC1" w14:textId="77777777" w:rsidTr="008310F0">
        <w:trPr>
          <w:trHeight w:val="759"/>
        </w:trPr>
        <w:tc>
          <w:tcPr>
            <w:tcW w:w="67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8EE630B" w14:textId="0C405C73" w:rsidR="003473BB" w:rsidRDefault="00E3419A" w:rsidP="003473BB">
            <w:pPr>
              <w:spacing w:line="259" w:lineRule="auto"/>
              <w:ind w:right="284"/>
              <w:jc w:val="both"/>
            </w:pPr>
            <w:r w:rsidRPr="009A5AC4">
              <w:rPr>
                <w:sz w:val="28"/>
                <w:szCs w:val="28"/>
              </w:rPr>
              <w:t xml:space="preserve">5. </w:t>
            </w:r>
            <w:r w:rsidR="006233B3" w:rsidRPr="009A5AC4">
              <w:rPr>
                <w:sz w:val="28"/>
                <w:szCs w:val="28"/>
              </w:rPr>
              <w:t xml:space="preserve"> Mantiene instalaciones solares fotovoltaicas aplicando técnicas de prevención y detección y relacionando la disfunción con la causa que la produce.</w:t>
            </w:r>
          </w:p>
        </w:tc>
        <w:tc>
          <w:tcPr>
            <w:tcW w:w="1624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C5A823A" w14:textId="34A78C18" w:rsidR="003473BB" w:rsidRPr="00DD0D8B" w:rsidRDefault="003473BB" w:rsidP="003473BB">
            <w:pPr>
              <w:spacing w:line="259" w:lineRule="auto"/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14,28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3473BB" w14:paraId="6B5F95F7" w14:textId="77777777" w:rsidTr="00B566A7">
        <w:tblPrEx>
          <w:tblCellMar>
            <w:top w:w="130" w:type="dxa"/>
            <w:right w:w="49" w:type="dxa"/>
          </w:tblCellMar>
        </w:tblPrEx>
        <w:trPr>
          <w:trHeight w:val="502"/>
        </w:trPr>
        <w:tc>
          <w:tcPr>
            <w:tcW w:w="7229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0DFB3680" w14:textId="77777777" w:rsidR="003473BB" w:rsidRDefault="003473BB" w:rsidP="003473BB">
            <w:pPr>
              <w:spacing w:line="259" w:lineRule="auto"/>
              <w:ind w:right="64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113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796679E7" w14:textId="0CCBAC81" w:rsidR="003473BB" w:rsidRDefault="003473BB" w:rsidP="003473BB">
            <w:pPr>
              <w:spacing w:line="259" w:lineRule="auto"/>
              <w:ind w:left="103"/>
            </w:pPr>
            <w:r>
              <w:rPr>
                <w:b/>
              </w:rPr>
              <w:t>%</w:t>
            </w:r>
            <w:r w:rsidR="00633A99">
              <w:rPr>
                <w:b/>
              </w:rPr>
              <w:t xml:space="preserve"> </w:t>
            </w:r>
            <w:r>
              <w:rPr>
                <w:b/>
              </w:rPr>
              <w:t xml:space="preserve">Ce </w:t>
            </w:r>
          </w:p>
        </w:tc>
      </w:tr>
      <w:tr w:rsidR="00776DD1" w14:paraId="065F9620" w14:textId="77777777" w:rsidTr="00B566A7">
        <w:tblPrEx>
          <w:tblCellMar>
            <w:top w:w="130" w:type="dxa"/>
            <w:right w:w="49" w:type="dxa"/>
          </w:tblCellMar>
        </w:tblPrEx>
        <w:trPr>
          <w:trHeight w:val="503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D091918" w14:textId="77777777" w:rsidR="00776DD1" w:rsidRDefault="00776DD1" w:rsidP="00776DD1">
            <w:pPr>
              <w:spacing w:line="259" w:lineRule="auto"/>
            </w:pPr>
            <w:r>
              <w:t xml:space="preserve">5a: </w:t>
            </w:r>
          </w:p>
        </w:tc>
        <w:tc>
          <w:tcPr>
            <w:tcW w:w="6667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1148B00" w14:textId="3F1724E8" w:rsidR="00776DD1" w:rsidRDefault="009A5AC4" w:rsidP="00776DD1">
            <w:pPr>
              <w:spacing w:line="259" w:lineRule="auto"/>
            </w:pPr>
            <w:r w:rsidRPr="009A5AC4">
              <w:t>Se han medido los parámetros de funcionamiento.</w:t>
            </w:r>
          </w:p>
        </w:tc>
        <w:tc>
          <w:tcPr>
            <w:tcW w:w="113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C2584AC" w14:textId="6BEA8EC6" w:rsidR="00776DD1" w:rsidRDefault="00776DD1" w:rsidP="00776DD1">
            <w:pPr>
              <w:spacing w:line="259" w:lineRule="auto"/>
              <w:ind w:left="29"/>
            </w:pPr>
            <w:r>
              <w:t xml:space="preserve"> </w:t>
            </w:r>
            <w:r w:rsidR="00B566A7">
              <w:t xml:space="preserve">1,428 </w:t>
            </w:r>
            <w:r>
              <w:t>%</w:t>
            </w:r>
          </w:p>
        </w:tc>
      </w:tr>
      <w:tr w:rsidR="00B566A7" w14:paraId="63FDFC50" w14:textId="77777777" w:rsidTr="00B566A7">
        <w:tblPrEx>
          <w:tblCellMar>
            <w:top w:w="130" w:type="dxa"/>
            <w:right w:w="49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1C0F02B9" w14:textId="77777777" w:rsidR="00B566A7" w:rsidRDefault="00B566A7" w:rsidP="00B566A7">
            <w:pPr>
              <w:spacing w:line="259" w:lineRule="auto"/>
            </w:pPr>
            <w:r>
              <w:t xml:space="preserve">5b: </w:t>
            </w:r>
          </w:p>
        </w:tc>
        <w:tc>
          <w:tcPr>
            <w:tcW w:w="6667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6E8366C" w14:textId="62342DC8" w:rsidR="00B566A7" w:rsidRDefault="00B566A7" w:rsidP="00B566A7">
            <w:pPr>
              <w:spacing w:line="259" w:lineRule="auto"/>
            </w:pPr>
            <w:r w:rsidRPr="00B566A7">
              <w:t>Se han limpiado los paneles.</w:t>
            </w:r>
          </w:p>
        </w:tc>
        <w:tc>
          <w:tcPr>
            <w:tcW w:w="113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57C7E17" w14:textId="692135C8" w:rsidR="00B566A7" w:rsidRDefault="00B566A7" w:rsidP="00B566A7">
            <w:pPr>
              <w:spacing w:line="259" w:lineRule="auto"/>
              <w:ind w:left="29"/>
            </w:pPr>
            <w:r>
              <w:t xml:space="preserve"> 1,428 %</w:t>
            </w:r>
          </w:p>
        </w:tc>
      </w:tr>
      <w:tr w:rsidR="00B566A7" w14:paraId="7BDD9FC5" w14:textId="77777777" w:rsidTr="00B566A7">
        <w:tblPrEx>
          <w:tblCellMar>
            <w:top w:w="130" w:type="dxa"/>
            <w:right w:w="49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21C57F9A" w14:textId="77777777" w:rsidR="00B566A7" w:rsidRDefault="00B566A7" w:rsidP="00B566A7">
            <w:pPr>
              <w:spacing w:line="259" w:lineRule="auto"/>
            </w:pPr>
            <w:r>
              <w:t xml:space="preserve">5c: </w:t>
            </w:r>
          </w:p>
        </w:tc>
        <w:tc>
          <w:tcPr>
            <w:tcW w:w="6667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0BCF80F" w14:textId="4A73AC93" w:rsidR="00B566A7" w:rsidRDefault="004F2D9E" w:rsidP="00B566A7">
            <w:pPr>
              <w:spacing w:line="259" w:lineRule="auto"/>
            </w:pPr>
            <w:r w:rsidRPr="004F2D9E">
              <w:t>Se ha revisado el estado de la estructura de soporte.</w:t>
            </w:r>
          </w:p>
        </w:tc>
        <w:tc>
          <w:tcPr>
            <w:tcW w:w="113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C852B5E" w14:textId="0111C2F4" w:rsidR="00B566A7" w:rsidRDefault="00B566A7" w:rsidP="00B566A7">
            <w:pPr>
              <w:spacing w:line="259" w:lineRule="auto"/>
              <w:ind w:left="29"/>
            </w:pPr>
            <w:r>
              <w:t xml:space="preserve"> 1,428 %</w:t>
            </w:r>
          </w:p>
        </w:tc>
      </w:tr>
      <w:tr w:rsidR="00B566A7" w14:paraId="24272B13" w14:textId="77777777" w:rsidTr="00B566A7">
        <w:tblPrEx>
          <w:tblCellMar>
            <w:top w:w="130" w:type="dxa"/>
            <w:right w:w="49" w:type="dxa"/>
          </w:tblCellMar>
        </w:tblPrEx>
        <w:trPr>
          <w:trHeight w:val="505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047349E" w14:textId="77777777" w:rsidR="00B566A7" w:rsidRDefault="00B566A7" w:rsidP="00B566A7">
            <w:pPr>
              <w:spacing w:line="259" w:lineRule="auto"/>
            </w:pPr>
            <w:r>
              <w:t xml:space="preserve">5d: </w:t>
            </w:r>
          </w:p>
        </w:tc>
        <w:tc>
          <w:tcPr>
            <w:tcW w:w="6667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6BA422D" w14:textId="402899A9" w:rsidR="00B566A7" w:rsidRDefault="004F2D9E" w:rsidP="00B566A7">
            <w:pPr>
              <w:spacing w:line="259" w:lineRule="auto"/>
            </w:pPr>
            <w:r w:rsidRPr="004F2D9E">
              <w:t>Se ha comprobado el estado de las baterías.</w:t>
            </w:r>
          </w:p>
        </w:tc>
        <w:tc>
          <w:tcPr>
            <w:tcW w:w="113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2899BB4" w14:textId="1CF4F067" w:rsidR="00B566A7" w:rsidRDefault="00B566A7" w:rsidP="00B566A7">
            <w:pPr>
              <w:spacing w:line="259" w:lineRule="auto"/>
              <w:ind w:left="29"/>
            </w:pPr>
            <w:r>
              <w:t xml:space="preserve"> 1,428 %</w:t>
            </w:r>
          </w:p>
        </w:tc>
      </w:tr>
      <w:tr w:rsidR="00B566A7" w14:paraId="615C939C" w14:textId="77777777" w:rsidTr="00B566A7">
        <w:tblPrEx>
          <w:tblCellMar>
            <w:top w:w="130" w:type="dxa"/>
            <w:right w:w="49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0DAC33EC" w14:textId="77777777" w:rsidR="00B566A7" w:rsidRDefault="00B566A7" w:rsidP="00B566A7">
            <w:pPr>
              <w:spacing w:line="259" w:lineRule="auto"/>
            </w:pPr>
            <w:r>
              <w:t xml:space="preserve">5e: </w:t>
            </w:r>
          </w:p>
        </w:tc>
        <w:tc>
          <w:tcPr>
            <w:tcW w:w="6667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250AB2B" w14:textId="55C9C87E" w:rsidR="00B566A7" w:rsidRDefault="004F2D9E" w:rsidP="00B566A7">
            <w:pPr>
              <w:spacing w:line="259" w:lineRule="auto"/>
            </w:pPr>
            <w:r w:rsidRPr="004F2D9E">
              <w:t>Se han propuesto hipótesis de las posibles causas de la avería y su repercusión en la instalación.</w:t>
            </w:r>
          </w:p>
        </w:tc>
        <w:tc>
          <w:tcPr>
            <w:tcW w:w="113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BC36093" w14:textId="3B1ED997" w:rsidR="00B566A7" w:rsidRDefault="00B566A7" w:rsidP="00B566A7">
            <w:pPr>
              <w:spacing w:line="259" w:lineRule="auto"/>
              <w:ind w:left="29"/>
            </w:pPr>
            <w:r>
              <w:t xml:space="preserve"> 1,428 %</w:t>
            </w:r>
          </w:p>
        </w:tc>
      </w:tr>
      <w:tr w:rsidR="00B566A7" w14:paraId="40EDAC99" w14:textId="77777777" w:rsidTr="00B566A7">
        <w:tblPrEx>
          <w:tblCellMar>
            <w:top w:w="130" w:type="dxa"/>
            <w:right w:w="49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3797A7F5" w14:textId="77777777" w:rsidR="00B566A7" w:rsidRDefault="00B566A7" w:rsidP="00B566A7">
            <w:pPr>
              <w:spacing w:line="259" w:lineRule="auto"/>
            </w:pPr>
            <w:r>
              <w:t xml:space="preserve">5f: </w:t>
            </w:r>
          </w:p>
        </w:tc>
        <w:tc>
          <w:tcPr>
            <w:tcW w:w="6667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0132524" w14:textId="01CB0662" w:rsidR="00B566A7" w:rsidRDefault="004F2D9E" w:rsidP="00B566A7">
            <w:pPr>
              <w:spacing w:line="259" w:lineRule="auto"/>
            </w:pPr>
            <w:r w:rsidRPr="004F2D9E">
              <w:t>Se ha localizado el subsistema, equipo o elemento responsable de la disfunción o avería.</w:t>
            </w:r>
          </w:p>
        </w:tc>
        <w:tc>
          <w:tcPr>
            <w:tcW w:w="113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984A654" w14:textId="3835BFE8" w:rsidR="00B566A7" w:rsidRDefault="00B566A7" w:rsidP="00B566A7">
            <w:pPr>
              <w:spacing w:line="259" w:lineRule="auto"/>
              <w:ind w:left="29"/>
            </w:pPr>
            <w:r>
              <w:t xml:space="preserve"> 1,428 %</w:t>
            </w:r>
          </w:p>
        </w:tc>
      </w:tr>
      <w:tr w:rsidR="00B566A7" w14:paraId="27FBF18A" w14:textId="77777777" w:rsidTr="00B566A7">
        <w:tblPrEx>
          <w:tblCellMar>
            <w:top w:w="130" w:type="dxa"/>
            <w:right w:w="49" w:type="dxa"/>
          </w:tblCellMar>
        </w:tblPrEx>
        <w:trPr>
          <w:trHeight w:val="502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9033961" w14:textId="77777777" w:rsidR="00B566A7" w:rsidRDefault="00B566A7" w:rsidP="00B566A7">
            <w:pPr>
              <w:spacing w:line="259" w:lineRule="auto"/>
            </w:pPr>
            <w:r>
              <w:t xml:space="preserve">5g: </w:t>
            </w:r>
          </w:p>
        </w:tc>
        <w:tc>
          <w:tcPr>
            <w:tcW w:w="6667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BBD293D" w14:textId="0BA1E64C" w:rsidR="00B566A7" w:rsidRDefault="004F2D9E" w:rsidP="00B566A7">
            <w:pPr>
              <w:spacing w:line="259" w:lineRule="auto"/>
            </w:pPr>
            <w:r w:rsidRPr="004F2D9E">
              <w:t>Se han sustituido o reparado los componentes causantes de la avería.</w:t>
            </w:r>
          </w:p>
        </w:tc>
        <w:tc>
          <w:tcPr>
            <w:tcW w:w="113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2E3CB52" w14:textId="3AF4C661" w:rsidR="00B566A7" w:rsidRDefault="00B566A7" w:rsidP="00B566A7">
            <w:pPr>
              <w:spacing w:line="259" w:lineRule="auto"/>
              <w:ind w:left="29"/>
            </w:pPr>
            <w:r>
              <w:t xml:space="preserve"> 1,428 %</w:t>
            </w:r>
          </w:p>
        </w:tc>
      </w:tr>
      <w:tr w:rsidR="00B566A7" w14:paraId="43B23551" w14:textId="77777777" w:rsidTr="00B566A7">
        <w:tblPrEx>
          <w:tblCellMar>
            <w:top w:w="130" w:type="dxa"/>
            <w:right w:w="49" w:type="dxa"/>
          </w:tblCellMar>
        </w:tblPrEx>
        <w:trPr>
          <w:trHeight w:val="502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B4D1118" w14:textId="379FED97" w:rsidR="00B566A7" w:rsidRDefault="00B566A7" w:rsidP="00B566A7">
            <w:r>
              <w:t>5h:</w:t>
            </w:r>
          </w:p>
        </w:tc>
        <w:tc>
          <w:tcPr>
            <w:tcW w:w="6667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695791E" w14:textId="38132C77" w:rsidR="00B566A7" w:rsidRDefault="004F2D9E" w:rsidP="00B566A7">
            <w:r w:rsidRPr="004F2D9E">
              <w:t>Se ha verificado la compatibilidad del elemento instalado.</w:t>
            </w:r>
          </w:p>
        </w:tc>
        <w:tc>
          <w:tcPr>
            <w:tcW w:w="113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F5464F7" w14:textId="6A5B597E" w:rsidR="00B566A7" w:rsidRDefault="00B566A7" w:rsidP="00B566A7">
            <w:pPr>
              <w:ind w:left="29"/>
            </w:pPr>
            <w:r>
              <w:t xml:space="preserve"> 1,428 %</w:t>
            </w:r>
          </w:p>
        </w:tc>
      </w:tr>
      <w:tr w:rsidR="00B566A7" w14:paraId="30A81856" w14:textId="77777777" w:rsidTr="00B566A7">
        <w:tblPrEx>
          <w:tblCellMar>
            <w:top w:w="130" w:type="dxa"/>
            <w:right w:w="49" w:type="dxa"/>
          </w:tblCellMar>
        </w:tblPrEx>
        <w:trPr>
          <w:trHeight w:val="502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F82B2F2" w14:textId="0DE1B7E5" w:rsidR="00B566A7" w:rsidRDefault="00B566A7" w:rsidP="00B566A7">
            <w:r>
              <w:t>5i:</w:t>
            </w:r>
          </w:p>
        </w:tc>
        <w:tc>
          <w:tcPr>
            <w:tcW w:w="6667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417B1E1" w14:textId="4EF5999E" w:rsidR="00B566A7" w:rsidRDefault="004F2D9E" w:rsidP="00B566A7">
            <w:r w:rsidRPr="004F2D9E">
              <w:t>Se han restablecido las condiciones de funcionamiento del equipo o de la instalación.</w:t>
            </w:r>
          </w:p>
        </w:tc>
        <w:tc>
          <w:tcPr>
            <w:tcW w:w="113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C0FAE8C" w14:textId="06A81412" w:rsidR="00B566A7" w:rsidRDefault="00B566A7" w:rsidP="00B566A7">
            <w:pPr>
              <w:ind w:left="29"/>
            </w:pPr>
            <w:r>
              <w:t xml:space="preserve"> 1,428 %</w:t>
            </w:r>
          </w:p>
        </w:tc>
      </w:tr>
      <w:tr w:rsidR="00B566A7" w14:paraId="20716B01" w14:textId="77777777" w:rsidTr="00B566A7">
        <w:tblPrEx>
          <w:tblCellMar>
            <w:top w:w="130" w:type="dxa"/>
            <w:right w:w="49" w:type="dxa"/>
          </w:tblCellMar>
        </w:tblPrEx>
        <w:trPr>
          <w:trHeight w:val="502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30C4B74" w14:textId="32880DDA" w:rsidR="00B566A7" w:rsidRDefault="00B566A7" w:rsidP="00B566A7">
            <w:r>
              <w:t>5j:</w:t>
            </w:r>
          </w:p>
        </w:tc>
        <w:tc>
          <w:tcPr>
            <w:tcW w:w="6667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9B76A7F" w14:textId="4F0F04BC" w:rsidR="00B566A7" w:rsidRDefault="004F2D9E" w:rsidP="00B566A7">
            <w:r w:rsidRPr="004F2D9E">
              <w:t>Se han respetado criterios de calidad.</w:t>
            </w:r>
          </w:p>
        </w:tc>
        <w:tc>
          <w:tcPr>
            <w:tcW w:w="113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C7D5D4E" w14:textId="20ABB567" w:rsidR="00B566A7" w:rsidRDefault="00B566A7" w:rsidP="00B566A7">
            <w:pPr>
              <w:ind w:left="29"/>
            </w:pPr>
            <w:r>
              <w:t xml:space="preserve"> 1,428 %</w:t>
            </w:r>
          </w:p>
        </w:tc>
      </w:tr>
    </w:tbl>
    <w:p w14:paraId="3D936270" w14:textId="77777777" w:rsidR="003473BB" w:rsidRDefault="00B70955" w:rsidP="003473BB">
      <w:pPr>
        <w:ind w:right="39"/>
      </w:pPr>
      <w:r>
        <w:br w:type="page"/>
      </w:r>
    </w:p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62"/>
        <w:gridCol w:w="6075"/>
        <w:gridCol w:w="102"/>
        <w:gridCol w:w="207"/>
        <w:gridCol w:w="1417"/>
      </w:tblGrid>
      <w:tr w:rsidR="003473BB" w:rsidRPr="00DD0D8B" w14:paraId="11076D94" w14:textId="77777777" w:rsidTr="006D0148">
        <w:trPr>
          <w:trHeight w:val="1006"/>
        </w:trPr>
        <w:tc>
          <w:tcPr>
            <w:tcW w:w="6637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5A343E19" w14:textId="77777777" w:rsidR="003473BB" w:rsidRPr="00DD0D8B" w:rsidRDefault="003473BB" w:rsidP="006D0148">
            <w:pPr>
              <w:spacing w:line="259" w:lineRule="auto"/>
              <w:ind w:right="63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Resultado de Aprendizaje (RA5) </w:t>
            </w:r>
          </w:p>
        </w:tc>
        <w:tc>
          <w:tcPr>
            <w:tcW w:w="1726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213F3600" w14:textId="77777777" w:rsidR="003473BB" w:rsidRPr="00DD0D8B" w:rsidRDefault="003473BB" w:rsidP="006D0148">
            <w:pPr>
              <w:spacing w:line="259" w:lineRule="auto"/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3473BB" w14:paraId="17509F06" w14:textId="77777777" w:rsidTr="006D0148">
        <w:trPr>
          <w:trHeight w:val="759"/>
        </w:trPr>
        <w:tc>
          <w:tcPr>
            <w:tcW w:w="67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503767E" w14:textId="41C8F16D" w:rsidR="003473BB" w:rsidRPr="00B566A7" w:rsidRDefault="00114103" w:rsidP="006D0148">
            <w:pPr>
              <w:spacing w:line="259" w:lineRule="auto"/>
              <w:ind w:right="284"/>
              <w:jc w:val="both"/>
              <w:rPr>
                <w:sz w:val="28"/>
                <w:szCs w:val="28"/>
              </w:rPr>
            </w:pPr>
            <w:r w:rsidRPr="00B566A7">
              <w:rPr>
                <w:sz w:val="28"/>
                <w:szCs w:val="28"/>
              </w:rPr>
              <w:t xml:space="preserve">6. </w:t>
            </w:r>
            <w:r w:rsidR="006233B3" w:rsidRPr="00B566A7">
              <w:rPr>
                <w:sz w:val="28"/>
                <w:szCs w:val="28"/>
              </w:rPr>
              <w:t>Reconoce las condiciones de conexión a la red de las instalaciones solares fotovoltaicas atendiendo a la normativa.</w:t>
            </w:r>
          </w:p>
        </w:tc>
        <w:tc>
          <w:tcPr>
            <w:tcW w:w="1624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0E5B4A9" w14:textId="77777777" w:rsidR="003473BB" w:rsidRPr="00DD0D8B" w:rsidRDefault="003473BB" w:rsidP="006D0148">
            <w:pPr>
              <w:spacing w:line="259" w:lineRule="auto"/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14,28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3473BB" w14:paraId="1F849715" w14:textId="77777777" w:rsidTr="00DC2551">
        <w:tblPrEx>
          <w:tblCellMar>
            <w:top w:w="130" w:type="dxa"/>
            <w:right w:w="49" w:type="dxa"/>
          </w:tblCellMar>
        </w:tblPrEx>
        <w:trPr>
          <w:trHeight w:val="502"/>
        </w:trPr>
        <w:tc>
          <w:tcPr>
            <w:tcW w:w="6946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0AF164AD" w14:textId="77777777" w:rsidR="003473BB" w:rsidRDefault="003473BB" w:rsidP="006D0148">
            <w:pPr>
              <w:spacing w:line="259" w:lineRule="auto"/>
              <w:ind w:right="64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1417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69AFFCDD" w14:textId="7CA59831" w:rsidR="003473BB" w:rsidRDefault="003473BB" w:rsidP="006D0148">
            <w:pPr>
              <w:spacing w:line="259" w:lineRule="auto"/>
              <w:ind w:left="103"/>
            </w:pPr>
            <w:r>
              <w:rPr>
                <w:b/>
              </w:rPr>
              <w:t>%</w:t>
            </w:r>
            <w:r w:rsidR="00633A99">
              <w:rPr>
                <w:b/>
              </w:rPr>
              <w:t xml:space="preserve"> </w:t>
            </w:r>
            <w:r>
              <w:rPr>
                <w:b/>
              </w:rPr>
              <w:t xml:space="preserve">Ce </w:t>
            </w:r>
          </w:p>
        </w:tc>
      </w:tr>
      <w:tr w:rsidR="00D26F20" w14:paraId="4DA1E52E" w14:textId="77777777" w:rsidTr="00DC2551">
        <w:tblPrEx>
          <w:tblCellMar>
            <w:top w:w="130" w:type="dxa"/>
            <w:right w:w="49" w:type="dxa"/>
          </w:tblCellMar>
        </w:tblPrEx>
        <w:trPr>
          <w:trHeight w:val="503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CA4D094" w14:textId="1CE9EFDA" w:rsidR="00D26F20" w:rsidRDefault="00395868" w:rsidP="00D26F20">
            <w:pPr>
              <w:spacing w:line="259" w:lineRule="auto"/>
            </w:pPr>
            <w:r>
              <w:t>6</w:t>
            </w:r>
            <w:r w:rsidR="00D26F20">
              <w:t xml:space="preserve">a: </w:t>
            </w:r>
          </w:p>
        </w:tc>
        <w:tc>
          <w:tcPr>
            <w:tcW w:w="6384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9E29057" w14:textId="3153B6F8" w:rsidR="00D26F20" w:rsidRDefault="004F2D9E" w:rsidP="00546683">
            <w:pPr>
              <w:spacing w:line="259" w:lineRule="auto"/>
            </w:pPr>
            <w:r w:rsidRPr="004F2D9E">
              <w:t>Se ha elaborado un informe de solicitud de conexión a la red.</w:t>
            </w:r>
          </w:p>
        </w:tc>
        <w:tc>
          <w:tcPr>
            <w:tcW w:w="1417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3C81387" w14:textId="325FAAA9" w:rsidR="00D26F20" w:rsidRDefault="004F2D9E" w:rsidP="00D26F20">
            <w:pPr>
              <w:spacing w:line="259" w:lineRule="auto"/>
              <w:ind w:left="29"/>
            </w:pPr>
            <w:r>
              <w:t>2</w:t>
            </w:r>
            <w:r w:rsidR="00D26F20">
              <w:t>,</w:t>
            </w:r>
            <w:r>
              <w:t>3</w:t>
            </w:r>
            <w:r w:rsidR="00D26F20">
              <w:t>8 %</w:t>
            </w:r>
          </w:p>
        </w:tc>
      </w:tr>
      <w:tr w:rsidR="004F2D9E" w14:paraId="72CBF766" w14:textId="77777777" w:rsidTr="00DC2551">
        <w:tblPrEx>
          <w:tblCellMar>
            <w:top w:w="130" w:type="dxa"/>
            <w:right w:w="49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56E1E5F5" w14:textId="74DA156F" w:rsidR="004F2D9E" w:rsidRDefault="004F2D9E" w:rsidP="004F2D9E">
            <w:pPr>
              <w:spacing w:line="259" w:lineRule="auto"/>
            </w:pPr>
            <w:r>
              <w:t xml:space="preserve">6b: </w:t>
            </w:r>
          </w:p>
        </w:tc>
        <w:tc>
          <w:tcPr>
            <w:tcW w:w="6384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33FD673" w14:textId="49B6D079" w:rsidR="004F2D9E" w:rsidRDefault="004F2D9E" w:rsidP="004F2D9E">
            <w:pPr>
              <w:spacing w:line="259" w:lineRule="auto"/>
            </w:pPr>
            <w:r w:rsidRPr="004F2D9E">
              <w:t>Se han descrito las perturbaciones que se pueden provocar en la red y en la instalación.</w:t>
            </w:r>
          </w:p>
        </w:tc>
        <w:tc>
          <w:tcPr>
            <w:tcW w:w="1417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312C994" w14:textId="11DFFABD" w:rsidR="004F2D9E" w:rsidRDefault="004F2D9E" w:rsidP="004F2D9E">
            <w:pPr>
              <w:spacing w:line="259" w:lineRule="auto"/>
              <w:ind w:left="29"/>
            </w:pPr>
            <w:r>
              <w:t>2,38 %</w:t>
            </w:r>
          </w:p>
        </w:tc>
      </w:tr>
      <w:tr w:rsidR="004F2D9E" w14:paraId="75554AB4" w14:textId="77777777" w:rsidTr="00DC2551">
        <w:tblPrEx>
          <w:tblCellMar>
            <w:top w:w="130" w:type="dxa"/>
            <w:right w:w="49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15DEEC95" w14:textId="42EF2EEE" w:rsidR="004F2D9E" w:rsidRDefault="004F2D9E" w:rsidP="004F2D9E">
            <w:pPr>
              <w:spacing w:line="259" w:lineRule="auto"/>
            </w:pPr>
            <w:r>
              <w:t xml:space="preserve">6c: </w:t>
            </w:r>
          </w:p>
        </w:tc>
        <w:tc>
          <w:tcPr>
            <w:tcW w:w="6384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426D298" w14:textId="07FC79AC" w:rsidR="004F2D9E" w:rsidRDefault="004F2D9E" w:rsidP="004F2D9E">
            <w:pPr>
              <w:spacing w:line="259" w:lineRule="auto"/>
            </w:pPr>
            <w:r w:rsidRPr="004F2D9E">
              <w:t>Se han identificado las protecciones específicas.</w:t>
            </w:r>
          </w:p>
        </w:tc>
        <w:tc>
          <w:tcPr>
            <w:tcW w:w="1417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069C91F" w14:textId="3E6F2BA7" w:rsidR="004F2D9E" w:rsidRDefault="004F2D9E" w:rsidP="004F2D9E">
            <w:pPr>
              <w:spacing w:line="259" w:lineRule="auto"/>
              <w:ind w:left="29"/>
            </w:pPr>
            <w:r>
              <w:t>2,38 %</w:t>
            </w:r>
          </w:p>
        </w:tc>
      </w:tr>
      <w:tr w:rsidR="004F2D9E" w14:paraId="33169C48" w14:textId="77777777" w:rsidTr="00DC2551">
        <w:tblPrEx>
          <w:tblCellMar>
            <w:top w:w="130" w:type="dxa"/>
            <w:right w:w="49" w:type="dxa"/>
          </w:tblCellMar>
        </w:tblPrEx>
        <w:trPr>
          <w:trHeight w:val="505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41FCE2E" w14:textId="24C9655F" w:rsidR="004F2D9E" w:rsidRDefault="004F2D9E" w:rsidP="004F2D9E">
            <w:pPr>
              <w:spacing w:line="259" w:lineRule="auto"/>
            </w:pPr>
            <w:r>
              <w:t xml:space="preserve">6d: </w:t>
            </w:r>
          </w:p>
        </w:tc>
        <w:tc>
          <w:tcPr>
            <w:tcW w:w="6384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335AD6D" w14:textId="509C4423" w:rsidR="004F2D9E" w:rsidRDefault="004F2D9E" w:rsidP="004F2D9E">
            <w:pPr>
              <w:spacing w:line="259" w:lineRule="auto"/>
            </w:pPr>
            <w:r w:rsidRPr="004F2D9E">
              <w:t>Se han descrito las pruebas de funcionamiento del conversor.</w:t>
            </w:r>
          </w:p>
        </w:tc>
        <w:tc>
          <w:tcPr>
            <w:tcW w:w="1417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D4B0BF6" w14:textId="77F42E71" w:rsidR="004F2D9E" w:rsidRDefault="004F2D9E" w:rsidP="004F2D9E">
            <w:pPr>
              <w:spacing w:line="259" w:lineRule="auto"/>
              <w:ind w:left="29"/>
            </w:pPr>
            <w:r>
              <w:t>2,38 %</w:t>
            </w:r>
          </w:p>
        </w:tc>
      </w:tr>
      <w:tr w:rsidR="004F2D9E" w14:paraId="5CEB4D4B" w14:textId="77777777" w:rsidTr="00DC2551">
        <w:tblPrEx>
          <w:tblCellMar>
            <w:top w:w="130" w:type="dxa"/>
            <w:right w:w="49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05764DAD" w14:textId="60D353D2" w:rsidR="004F2D9E" w:rsidRDefault="004F2D9E" w:rsidP="004F2D9E">
            <w:pPr>
              <w:spacing w:line="259" w:lineRule="auto"/>
            </w:pPr>
            <w:r>
              <w:t xml:space="preserve">6e: </w:t>
            </w:r>
          </w:p>
        </w:tc>
        <w:tc>
          <w:tcPr>
            <w:tcW w:w="6384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68E9F52" w14:textId="228BC353" w:rsidR="004F2D9E" w:rsidRDefault="004F2D9E" w:rsidP="004F2D9E">
            <w:pPr>
              <w:spacing w:line="259" w:lineRule="auto"/>
            </w:pPr>
            <w:r w:rsidRPr="004F2D9E">
              <w:t>Se ha reconocido la composición del conjunto de medida de consumo.</w:t>
            </w:r>
          </w:p>
        </w:tc>
        <w:tc>
          <w:tcPr>
            <w:tcW w:w="1417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882CC7A" w14:textId="57EE54CC" w:rsidR="004F2D9E" w:rsidRDefault="004F2D9E" w:rsidP="004F2D9E">
            <w:pPr>
              <w:spacing w:line="259" w:lineRule="auto"/>
              <w:ind w:left="29"/>
            </w:pPr>
            <w:r>
              <w:t>2,38 %</w:t>
            </w:r>
          </w:p>
        </w:tc>
      </w:tr>
      <w:tr w:rsidR="004F2D9E" w14:paraId="0EEE7DB6" w14:textId="77777777" w:rsidTr="00DC2551">
        <w:tblPrEx>
          <w:tblCellMar>
            <w:top w:w="130" w:type="dxa"/>
            <w:right w:w="49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4A012271" w14:textId="08A9D4B6" w:rsidR="004F2D9E" w:rsidRDefault="004F2D9E" w:rsidP="004F2D9E">
            <w:pPr>
              <w:spacing w:line="259" w:lineRule="auto"/>
            </w:pPr>
            <w:r>
              <w:t xml:space="preserve">6f: </w:t>
            </w:r>
          </w:p>
        </w:tc>
        <w:tc>
          <w:tcPr>
            <w:tcW w:w="6384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8932DFB" w14:textId="4244B062" w:rsidR="004F2D9E" w:rsidRDefault="004F2D9E" w:rsidP="004F2D9E">
            <w:pPr>
              <w:spacing w:line="259" w:lineRule="auto"/>
            </w:pPr>
            <w:r w:rsidRPr="004F2D9E">
              <w:t>Se ha aplicado la normativa vigente.</w:t>
            </w:r>
          </w:p>
        </w:tc>
        <w:tc>
          <w:tcPr>
            <w:tcW w:w="1417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157C35C" w14:textId="35D0A3CA" w:rsidR="004F2D9E" w:rsidRDefault="004F2D9E" w:rsidP="004F2D9E">
            <w:pPr>
              <w:spacing w:line="259" w:lineRule="auto"/>
              <w:ind w:left="29"/>
            </w:pPr>
            <w:r>
              <w:t>2,38 %</w:t>
            </w:r>
          </w:p>
        </w:tc>
      </w:tr>
    </w:tbl>
    <w:p w14:paraId="710DB795" w14:textId="77777777" w:rsidR="003473BB" w:rsidRDefault="003473BB" w:rsidP="003473BB">
      <w:pPr>
        <w:ind w:right="39"/>
      </w:pPr>
    </w:p>
    <w:p w14:paraId="1EB4AAC1" w14:textId="77777777" w:rsidR="003473BB" w:rsidRDefault="003473BB" w:rsidP="003473BB">
      <w:pPr>
        <w:ind w:right="39"/>
        <w:rPr>
          <w:rFonts w:ascii="Arial" w:hAnsi="Arial" w:cs="Arial"/>
          <w:b/>
          <w:bCs/>
          <w:sz w:val="36"/>
          <w:szCs w:val="36"/>
        </w:rPr>
      </w:pPr>
      <w:r>
        <w:br w:type="page"/>
      </w:r>
    </w:p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62"/>
        <w:gridCol w:w="6075"/>
        <w:gridCol w:w="102"/>
        <w:gridCol w:w="349"/>
        <w:gridCol w:w="1275"/>
      </w:tblGrid>
      <w:tr w:rsidR="003473BB" w:rsidRPr="00DD0D8B" w14:paraId="11D18EF5" w14:textId="77777777" w:rsidTr="006D0148">
        <w:trPr>
          <w:trHeight w:val="1006"/>
        </w:trPr>
        <w:tc>
          <w:tcPr>
            <w:tcW w:w="6637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14076E41" w14:textId="77777777" w:rsidR="003473BB" w:rsidRPr="00DD0D8B" w:rsidRDefault="003473BB" w:rsidP="006D0148">
            <w:pPr>
              <w:spacing w:line="259" w:lineRule="auto"/>
              <w:ind w:right="63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Resultado de Aprendizaje (RA5) </w:t>
            </w:r>
          </w:p>
        </w:tc>
        <w:tc>
          <w:tcPr>
            <w:tcW w:w="1726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7C1D79AB" w14:textId="77777777" w:rsidR="003473BB" w:rsidRPr="00DD0D8B" w:rsidRDefault="003473BB" w:rsidP="006D0148">
            <w:pPr>
              <w:spacing w:line="259" w:lineRule="auto"/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3473BB" w14:paraId="278D30C5" w14:textId="77777777" w:rsidTr="006D0148">
        <w:trPr>
          <w:trHeight w:val="759"/>
        </w:trPr>
        <w:tc>
          <w:tcPr>
            <w:tcW w:w="67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F660DF8" w14:textId="3B9707CC" w:rsidR="003473BB" w:rsidRDefault="00114103" w:rsidP="006D0148">
            <w:pPr>
              <w:spacing w:line="259" w:lineRule="auto"/>
              <w:ind w:right="284"/>
              <w:jc w:val="both"/>
            </w:pPr>
            <w:r w:rsidRPr="00B566A7">
              <w:rPr>
                <w:sz w:val="28"/>
                <w:szCs w:val="28"/>
              </w:rPr>
              <w:t xml:space="preserve">7. </w:t>
            </w:r>
            <w:r w:rsidR="006233B3" w:rsidRPr="00B566A7">
              <w:rPr>
                <w:sz w:val="28"/>
                <w:szCs w:val="28"/>
              </w:rPr>
              <w:t>Cumple las normas de prevención de riesgos laborales y de protección ambiental, identificando los riesgos asociados, las medidas y equipos para prevenirlos.</w:t>
            </w:r>
          </w:p>
        </w:tc>
        <w:tc>
          <w:tcPr>
            <w:tcW w:w="1624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932A913" w14:textId="77777777" w:rsidR="003473BB" w:rsidRPr="00DD0D8B" w:rsidRDefault="003473BB" w:rsidP="006D0148">
            <w:pPr>
              <w:spacing w:line="259" w:lineRule="auto"/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14,28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3473BB" w14:paraId="0BEC2FEE" w14:textId="77777777" w:rsidTr="003A5752">
        <w:tblPrEx>
          <w:tblCellMar>
            <w:top w:w="130" w:type="dxa"/>
            <w:right w:w="49" w:type="dxa"/>
          </w:tblCellMar>
        </w:tblPrEx>
        <w:trPr>
          <w:trHeight w:val="502"/>
        </w:trPr>
        <w:tc>
          <w:tcPr>
            <w:tcW w:w="7088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6E94BA93" w14:textId="77777777" w:rsidR="003473BB" w:rsidRDefault="003473BB" w:rsidP="006D0148">
            <w:pPr>
              <w:spacing w:line="259" w:lineRule="auto"/>
              <w:ind w:right="64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5AC67E68" w14:textId="77CC8D01" w:rsidR="003473BB" w:rsidRDefault="003473BB" w:rsidP="006D0148">
            <w:pPr>
              <w:spacing w:line="259" w:lineRule="auto"/>
              <w:ind w:left="103"/>
            </w:pPr>
            <w:r>
              <w:rPr>
                <w:b/>
              </w:rPr>
              <w:t>%</w:t>
            </w:r>
            <w:r w:rsidR="00633A99">
              <w:rPr>
                <w:b/>
              </w:rPr>
              <w:t xml:space="preserve"> </w:t>
            </w:r>
            <w:r>
              <w:rPr>
                <w:b/>
              </w:rPr>
              <w:t xml:space="preserve">Ce </w:t>
            </w:r>
          </w:p>
        </w:tc>
      </w:tr>
      <w:tr w:rsidR="00D26F20" w14:paraId="5961FE68" w14:textId="77777777" w:rsidTr="003A5752">
        <w:tblPrEx>
          <w:tblCellMar>
            <w:top w:w="130" w:type="dxa"/>
            <w:right w:w="49" w:type="dxa"/>
          </w:tblCellMar>
        </w:tblPrEx>
        <w:trPr>
          <w:trHeight w:val="503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EF77042" w14:textId="32F8CC25" w:rsidR="00D26F20" w:rsidRDefault="00395868" w:rsidP="00D26F20">
            <w:pPr>
              <w:spacing w:line="259" w:lineRule="auto"/>
            </w:pPr>
            <w:r>
              <w:t>7</w:t>
            </w:r>
            <w:r w:rsidR="00D26F20">
              <w:t xml:space="preserve">a: </w:t>
            </w:r>
          </w:p>
        </w:tc>
        <w:tc>
          <w:tcPr>
            <w:tcW w:w="6526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59A9A05" w14:textId="4BD05E75" w:rsidR="00D26F20" w:rsidRDefault="006233B3" w:rsidP="009B1E4E">
            <w:pPr>
              <w:spacing w:line="259" w:lineRule="auto"/>
            </w:pPr>
            <w:r w:rsidRPr="006233B3">
              <w:t>Se han identificado los riesgos y el nivel de peligrosidad que suponen la manipulación de los materiales, herramientas, útiles, máquinas y medios de transporte.</w:t>
            </w: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713B05F" w14:textId="51B2C4E8" w:rsidR="00D26F20" w:rsidRDefault="00D26F20" w:rsidP="00D26F20">
            <w:pPr>
              <w:spacing w:line="259" w:lineRule="auto"/>
              <w:ind w:left="29"/>
            </w:pPr>
            <w:r>
              <w:t>1,</w:t>
            </w:r>
            <w:r w:rsidR="003A5752">
              <w:t>5</w:t>
            </w:r>
            <w:r>
              <w:t>8</w:t>
            </w:r>
            <w:r w:rsidR="00600A53">
              <w:t>7</w:t>
            </w:r>
            <w:r>
              <w:t xml:space="preserve"> %</w:t>
            </w:r>
          </w:p>
        </w:tc>
      </w:tr>
      <w:tr w:rsidR="003A5752" w14:paraId="33908710" w14:textId="77777777" w:rsidTr="003A5752">
        <w:tblPrEx>
          <w:tblCellMar>
            <w:top w:w="130" w:type="dxa"/>
            <w:right w:w="49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1F69CA14" w14:textId="13178013" w:rsidR="003A5752" w:rsidRDefault="003A5752" w:rsidP="003A5752">
            <w:pPr>
              <w:spacing w:line="259" w:lineRule="auto"/>
            </w:pPr>
            <w:r>
              <w:t xml:space="preserve">7b: </w:t>
            </w:r>
          </w:p>
        </w:tc>
        <w:tc>
          <w:tcPr>
            <w:tcW w:w="6526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87A2321" w14:textId="062412CE" w:rsidR="003A5752" w:rsidRDefault="003A5752" w:rsidP="003A5752">
            <w:pPr>
              <w:spacing w:line="259" w:lineRule="auto"/>
            </w:pPr>
            <w:r w:rsidRPr="006233B3">
              <w:t>Se han operado las máquinas respetando las normas de seguridad</w:t>
            </w: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0A275DD" w14:textId="6B5A247B" w:rsidR="003A5752" w:rsidRDefault="003A5752" w:rsidP="003A5752">
            <w:pPr>
              <w:spacing w:line="259" w:lineRule="auto"/>
              <w:ind w:left="29"/>
            </w:pPr>
            <w:r>
              <w:t>1,58</w:t>
            </w:r>
            <w:r w:rsidR="00600A53">
              <w:t>7</w:t>
            </w:r>
            <w:r>
              <w:t xml:space="preserve"> %</w:t>
            </w:r>
          </w:p>
        </w:tc>
      </w:tr>
      <w:tr w:rsidR="003A5752" w14:paraId="5EDF8C74" w14:textId="77777777" w:rsidTr="003A5752">
        <w:tblPrEx>
          <w:tblCellMar>
            <w:top w:w="130" w:type="dxa"/>
            <w:right w:w="49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4A9A3A3E" w14:textId="158276A8" w:rsidR="003A5752" w:rsidRDefault="003A5752" w:rsidP="003A5752">
            <w:pPr>
              <w:spacing w:line="259" w:lineRule="auto"/>
            </w:pPr>
            <w:r>
              <w:t xml:space="preserve">7c: </w:t>
            </w:r>
          </w:p>
        </w:tc>
        <w:tc>
          <w:tcPr>
            <w:tcW w:w="6526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63FE75B" w14:textId="77777777" w:rsidR="003A5752" w:rsidRDefault="003A5752" w:rsidP="003A5752">
            <w:r>
              <w:t>Se han identificado las causas más frecuentes de accidentes en la manipulación de materiales, herramientas,</w:t>
            </w:r>
          </w:p>
          <w:p w14:paraId="19B936AA" w14:textId="5C9B3D0A" w:rsidR="003A5752" w:rsidRDefault="003A5752" w:rsidP="003A5752">
            <w:pPr>
              <w:spacing w:line="259" w:lineRule="auto"/>
            </w:pPr>
            <w:r>
              <w:t>máquinas de corte y conformado, entre otras.</w:t>
            </w: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172DEF0" w14:textId="4E937AE3" w:rsidR="003A5752" w:rsidRDefault="003A5752" w:rsidP="003A5752">
            <w:pPr>
              <w:spacing w:line="259" w:lineRule="auto"/>
              <w:ind w:left="29"/>
            </w:pPr>
            <w:r>
              <w:t>1,58</w:t>
            </w:r>
            <w:r w:rsidR="00600A53">
              <w:t>7</w:t>
            </w:r>
            <w:r>
              <w:t xml:space="preserve"> %</w:t>
            </w:r>
          </w:p>
        </w:tc>
      </w:tr>
      <w:tr w:rsidR="003A5752" w14:paraId="75053838" w14:textId="77777777" w:rsidTr="003A5752">
        <w:tblPrEx>
          <w:tblCellMar>
            <w:top w:w="130" w:type="dxa"/>
            <w:right w:w="49" w:type="dxa"/>
          </w:tblCellMar>
        </w:tblPrEx>
        <w:trPr>
          <w:trHeight w:val="505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11C344E" w14:textId="5461E1E6" w:rsidR="003A5752" w:rsidRDefault="003A5752" w:rsidP="003A5752">
            <w:pPr>
              <w:spacing w:line="259" w:lineRule="auto"/>
            </w:pPr>
            <w:r>
              <w:t xml:space="preserve">7d: </w:t>
            </w:r>
          </w:p>
        </w:tc>
        <w:tc>
          <w:tcPr>
            <w:tcW w:w="6526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184BDFA" w14:textId="77777777" w:rsidR="003A5752" w:rsidRDefault="003A5752" w:rsidP="003A5752">
            <w:r>
              <w:t>Se han descrito los elementos de seguridad (protecciones, alarmas, pasos de emergencia, entre otros) de las</w:t>
            </w:r>
          </w:p>
          <w:p w14:paraId="3C7900C7" w14:textId="77777777" w:rsidR="003A5752" w:rsidRDefault="003A5752" w:rsidP="003A5752">
            <w:r>
              <w:t>máquinas y los equipos de protección individual (calzado, protección ocular, indumentaria, entre otros) que se deben</w:t>
            </w:r>
          </w:p>
          <w:p w14:paraId="720F58F8" w14:textId="091FADC9" w:rsidR="003A5752" w:rsidRDefault="003A5752" w:rsidP="003A5752">
            <w:pPr>
              <w:spacing w:line="259" w:lineRule="auto"/>
            </w:pPr>
            <w:r>
              <w:t>emplear en las distintas operaciones de mecanizado.</w:t>
            </w: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1D50A9E" w14:textId="0C8208E3" w:rsidR="003A5752" w:rsidRDefault="003A5752" w:rsidP="003A5752">
            <w:pPr>
              <w:spacing w:line="259" w:lineRule="auto"/>
              <w:ind w:left="29"/>
            </w:pPr>
            <w:r>
              <w:t>1,58</w:t>
            </w:r>
            <w:r w:rsidR="00600A53">
              <w:t>7</w:t>
            </w:r>
            <w:r>
              <w:t xml:space="preserve"> %</w:t>
            </w:r>
          </w:p>
        </w:tc>
      </w:tr>
      <w:tr w:rsidR="003A5752" w14:paraId="45779A14" w14:textId="77777777" w:rsidTr="003A5752">
        <w:tblPrEx>
          <w:tblCellMar>
            <w:top w:w="130" w:type="dxa"/>
            <w:right w:w="49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644AC0F7" w14:textId="66DE2C9E" w:rsidR="003A5752" w:rsidRDefault="003A5752" w:rsidP="003A5752">
            <w:pPr>
              <w:spacing w:line="259" w:lineRule="auto"/>
            </w:pPr>
            <w:r>
              <w:t xml:space="preserve">7e: </w:t>
            </w:r>
          </w:p>
        </w:tc>
        <w:tc>
          <w:tcPr>
            <w:tcW w:w="6526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2D9B10E" w14:textId="172A7B77" w:rsidR="003A5752" w:rsidRDefault="003A5752" w:rsidP="003A5752">
            <w:r>
              <w:t>Se ha relacionado la manipulación de materiales, herramientas y máquinas con las medidas de seguridad y protección personal requeridos.</w:t>
            </w: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46A1A17" w14:textId="3356BD9B" w:rsidR="003A5752" w:rsidRDefault="003A5752" w:rsidP="003A5752">
            <w:pPr>
              <w:spacing w:line="259" w:lineRule="auto"/>
              <w:ind w:left="29"/>
            </w:pPr>
            <w:r>
              <w:t>1,58</w:t>
            </w:r>
            <w:r w:rsidR="00600A53">
              <w:t>7</w:t>
            </w:r>
            <w:r>
              <w:t xml:space="preserve"> %</w:t>
            </w:r>
          </w:p>
        </w:tc>
      </w:tr>
      <w:tr w:rsidR="003A5752" w14:paraId="190733AA" w14:textId="77777777" w:rsidTr="003A5752">
        <w:tblPrEx>
          <w:tblCellMar>
            <w:top w:w="130" w:type="dxa"/>
            <w:right w:w="49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185ED42C" w14:textId="03EF7A37" w:rsidR="003A5752" w:rsidRDefault="003A5752" w:rsidP="003A5752">
            <w:pPr>
              <w:spacing w:line="259" w:lineRule="auto"/>
            </w:pPr>
            <w:r>
              <w:t xml:space="preserve">7f: </w:t>
            </w:r>
          </w:p>
        </w:tc>
        <w:tc>
          <w:tcPr>
            <w:tcW w:w="6526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D77E064" w14:textId="77777777" w:rsidR="003A5752" w:rsidRDefault="003A5752" w:rsidP="003A5752">
            <w:r>
              <w:t>Se han determinado las medidas de seguridad y de protección personal que se deben adoptar en la preparación</w:t>
            </w:r>
          </w:p>
          <w:p w14:paraId="5AE83C89" w14:textId="77777777" w:rsidR="003A5752" w:rsidRDefault="003A5752" w:rsidP="003A5752">
            <w:r>
              <w:t>y ejecución de las operaciones de montaje y mantenimiento de las instalaciones solares fotovoltaicas y sus</w:t>
            </w:r>
          </w:p>
          <w:p w14:paraId="08FE6CD6" w14:textId="1A67364E" w:rsidR="003A5752" w:rsidRDefault="003A5752" w:rsidP="003A5752">
            <w:pPr>
              <w:spacing w:line="259" w:lineRule="auto"/>
            </w:pPr>
            <w:r>
              <w:t>instalaciones asociadas.</w:t>
            </w: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3A200D8" w14:textId="2A98D135" w:rsidR="003A5752" w:rsidRDefault="003A5752" w:rsidP="003A5752">
            <w:pPr>
              <w:spacing w:line="259" w:lineRule="auto"/>
              <w:ind w:left="29"/>
            </w:pPr>
            <w:r>
              <w:t>1,58</w:t>
            </w:r>
            <w:r w:rsidR="00600A53">
              <w:t>7</w:t>
            </w:r>
            <w:r>
              <w:t xml:space="preserve"> %</w:t>
            </w:r>
          </w:p>
        </w:tc>
      </w:tr>
      <w:tr w:rsidR="003A5752" w14:paraId="754CE750" w14:textId="77777777" w:rsidTr="003A5752">
        <w:tblPrEx>
          <w:tblCellMar>
            <w:top w:w="130" w:type="dxa"/>
            <w:right w:w="49" w:type="dxa"/>
          </w:tblCellMar>
        </w:tblPrEx>
        <w:trPr>
          <w:trHeight w:val="502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455C864" w14:textId="74DB50BA" w:rsidR="003A5752" w:rsidRDefault="003A5752" w:rsidP="003A5752">
            <w:pPr>
              <w:spacing w:line="259" w:lineRule="auto"/>
            </w:pPr>
            <w:r>
              <w:t xml:space="preserve">7g: </w:t>
            </w:r>
          </w:p>
        </w:tc>
        <w:tc>
          <w:tcPr>
            <w:tcW w:w="6526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9F570AF" w14:textId="4A2C2BED" w:rsidR="003A5752" w:rsidRDefault="003A5752" w:rsidP="003A5752">
            <w:pPr>
              <w:spacing w:line="259" w:lineRule="auto"/>
            </w:pPr>
            <w:r w:rsidRPr="003A5752">
              <w:t>Se han identificado las posibles fuentes de contaminación del entorno ambiental.</w:t>
            </w: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7F0A092" w14:textId="3823A3C2" w:rsidR="003A5752" w:rsidRDefault="003A5752" w:rsidP="003A5752">
            <w:pPr>
              <w:spacing w:line="259" w:lineRule="auto"/>
              <w:ind w:left="29"/>
            </w:pPr>
            <w:r>
              <w:t>1,58</w:t>
            </w:r>
            <w:r w:rsidR="00600A53">
              <w:t>7</w:t>
            </w:r>
            <w:r>
              <w:t xml:space="preserve"> %</w:t>
            </w:r>
          </w:p>
        </w:tc>
      </w:tr>
      <w:tr w:rsidR="003A5752" w14:paraId="010F2EA6" w14:textId="77777777" w:rsidTr="003A5752">
        <w:tblPrEx>
          <w:tblCellMar>
            <w:top w:w="130" w:type="dxa"/>
            <w:right w:w="49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2252E5F2" w14:textId="6584837C" w:rsidR="003A5752" w:rsidRDefault="003A5752" w:rsidP="003A5752">
            <w:pPr>
              <w:spacing w:line="259" w:lineRule="auto"/>
            </w:pPr>
            <w:r>
              <w:t xml:space="preserve">7h: </w:t>
            </w:r>
          </w:p>
        </w:tc>
        <w:tc>
          <w:tcPr>
            <w:tcW w:w="6526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14C2E62" w14:textId="3A4CD967" w:rsidR="003A5752" w:rsidRDefault="003A5752" w:rsidP="003A5752">
            <w:pPr>
              <w:spacing w:line="259" w:lineRule="auto"/>
            </w:pPr>
            <w:r w:rsidRPr="003A5752">
              <w:t>Se han clasificado los residuos generados para su retirada selectiva.</w:t>
            </w:r>
          </w:p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29C4BA7" w14:textId="30F8BFC2" w:rsidR="003A5752" w:rsidRDefault="003A5752" w:rsidP="003A5752">
            <w:pPr>
              <w:spacing w:line="259" w:lineRule="auto"/>
              <w:ind w:left="29"/>
            </w:pPr>
            <w:r>
              <w:t>1,58</w:t>
            </w:r>
            <w:r w:rsidR="00600A53">
              <w:t>7</w:t>
            </w:r>
            <w:r>
              <w:t xml:space="preserve"> %</w:t>
            </w:r>
          </w:p>
        </w:tc>
      </w:tr>
      <w:tr w:rsidR="003A5752" w14:paraId="600BBF34" w14:textId="77777777" w:rsidTr="003A5752">
        <w:tblPrEx>
          <w:tblCellMar>
            <w:top w:w="130" w:type="dxa"/>
            <w:right w:w="49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288406BA" w14:textId="30BB7072" w:rsidR="003A5752" w:rsidRDefault="003A5752" w:rsidP="003A5752">
            <w:r>
              <w:t>7i:</w:t>
            </w:r>
          </w:p>
        </w:tc>
        <w:tc>
          <w:tcPr>
            <w:tcW w:w="6526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D692E34" w14:textId="77777777" w:rsidR="003A5752" w:rsidRPr="003A5752" w:rsidRDefault="003A5752" w:rsidP="003A5752">
            <w:r w:rsidRPr="003A5752">
              <w:t>Se ha valorado el orden y la limpieza de instalaciones y equipos como primer factor de prevención de riesgos.</w:t>
            </w:r>
          </w:p>
          <w:p w14:paraId="6C02C82A" w14:textId="77777777" w:rsidR="003A5752" w:rsidRDefault="003A5752" w:rsidP="003A5752"/>
        </w:tc>
        <w:tc>
          <w:tcPr>
            <w:tcW w:w="127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1C5E5C0" w14:textId="47BE955D" w:rsidR="003A5752" w:rsidRDefault="003A5752" w:rsidP="003A5752">
            <w:pPr>
              <w:ind w:left="29"/>
            </w:pPr>
            <w:r>
              <w:t>1,58</w:t>
            </w:r>
            <w:r w:rsidR="00600A53">
              <w:t>7</w:t>
            </w:r>
            <w:r>
              <w:t xml:space="preserve"> %</w:t>
            </w:r>
          </w:p>
        </w:tc>
      </w:tr>
    </w:tbl>
    <w:p w14:paraId="1B28B12D" w14:textId="3E7D35C6" w:rsidR="003473BB" w:rsidRDefault="003473BB">
      <w:r>
        <w:br w:type="page"/>
      </w:r>
    </w:p>
    <w:p w14:paraId="6484D1DB" w14:textId="77777777" w:rsidR="003473BB" w:rsidRDefault="003473BB"/>
    <w:p w14:paraId="5D9D64E1" w14:textId="77777777" w:rsidR="00B70955" w:rsidRDefault="00B70955" w:rsidP="00B70955"/>
    <w:p w14:paraId="476826E0" w14:textId="77777777" w:rsidR="00A6786E" w:rsidRDefault="003405E9" w:rsidP="006233B3">
      <w:pPr>
        <w:pStyle w:val="Ttulo3"/>
        <w:numPr>
          <w:ilvl w:val="1"/>
          <w:numId w:val="29"/>
        </w:numPr>
      </w:pPr>
      <w:bookmarkStart w:id="7" w:name="_Toc207298546"/>
      <w:r w:rsidRPr="00F51CEB">
        <w:t>Contenidos</w:t>
      </w:r>
      <w:bookmarkEnd w:id="7"/>
    </w:p>
    <w:p w14:paraId="3B1720E5" w14:textId="743F9C9D" w:rsidR="00A6786E" w:rsidRPr="00A6786E" w:rsidRDefault="00A6786E" w:rsidP="006233B3">
      <w:pPr>
        <w:pStyle w:val="Ttulo3"/>
        <w:numPr>
          <w:ilvl w:val="2"/>
          <w:numId w:val="29"/>
        </w:numPr>
        <w:rPr>
          <w:i/>
          <w:iCs/>
          <w:sz w:val="24"/>
          <w:szCs w:val="24"/>
        </w:rPr>
      </w:pPr>
      <w:bookmarkStart w:id="8" w:name="_Toc207298547"/>
      <w:r w:rsidRPr="00A6786E">
        <w:rPr>
          <w:i/>
          <w:iCs/>
          <w:sz w:val="24"/>
          <w:szCs w:val="24"/>
        </w:rPr>
        <w:t>Contenidos básicos</w:t>
      </w:r>
      <w:bookmarkEnd w:id="8"/>
    </w:p>
    <w:p w14:paraId="6C14D7F9" w14:textId="77777777" w:rsidR="009C420F" w:rsidRDefault="009C420F" w:rsidP="009C420F"/>
    <w:tbl>
      <w:tblPr>
        <w:tblStyle w:val="TableGrid"/>
        <w:tblW w:w="9061" w:type="dxa"/>
        <w:tblInd w:w="5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9061"/>
      </w:tblGrid>
      <w:tr w:rsidR="00993E9C" w14:paraId="5AB58B65" w14:textId="77777777" w:rsidTr="00993E9C">
        <w:trPr>
          <w:trHeight w:val="502"/>
        </w:trPr>
        <w:tc>
          <w:tcPr>
            <w:tcW w:w="9061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4471BEE7" w14:textId="4385A50B" w:rsidR="00993E9C" w:rsidRDefault="00993E9C" w:rsidP="000C33E7">
            <w:pPr>
              <w:spacing w:line="259" w:lineRule="auto"/>
            </w:pPr>
            <w:r>
              <w:rPr>
                <w:b/>
              </w:rPr>
              <w:t>Bloque 1.</w:t>
            </w:r>
            <w:r>
              <w:t xml:space="preserve"> </w:t>
            </w:r>
          </w:p>
        </w:tc>
      </w:tr>
      <w:tr w:rsidR="00993E9C" w14:paraId="114B7A94" w14:textId="77777777" w:rsidTr="00993E9C">
        <w:trPr>
          <w:trHeight w:val="2620"/>
        </w:trPr>
        <w:tc>
          <w:tcPr>
            <w:tcW w:w="906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8548DB7" w14:textId="6801C75D" w:rsidR="00F56D0D" w:rsidRDefault="00F56D0D" w:rsidP="00F56D0D">
            <w:pPr>
              <w:numPr>
                <w:ilvl w:val="0"/>
                <w:numId w:val="1"/>
              </w:numPr>
            </w:pPr>
            <w:r>
              <w:t>identificación de los elementos de las instalaciones de energía solar fotovoltaica.</w:t>
            </w:r>
          </w:p>
          <w:p w14:paraId="2ECD5DD4" w14:textId="77777777" w:rsidR="00F56D0D" w:rsidRDefault="00F56D0D" w:rsidP="00F56D0D">
            <w:pPr>
              <w:numPr>
                <w:ilvl w:val="0"/>
                <w:numId w:val="1"/>
              </w:numPr>
            </w:pPr>
            <w:r>
              <w:t>Tipos de paneles.</w:t>
            </w:r>
          </w:p>
          <w:p w14:paraId="17955846" w14:textId="77777777" w:rsidR="00F56D0D" w:rsidRDefault="00F56D0D" w:rsidP="00F56D0D">
            <w:pPr>
              <w:numPr>
                <w:ilvl w:val="0"/>
                <w:numId w:val="1"/>
              </w:numPr>
            </w:pPr>
            <w:r>
              <w:t>Placa de características.</w:t>
            </w:r>
          </w:p>
          <w:p w14:paraId="57682921" w14:textId="77777777" w:rsidR="00F56D0D" w:rsidRDefault="00F56D0D" w:rsidP="00F56D0D">
            <w:pPr>
              <w:numPr>
                <w:ilvl w:val="0"/>
                <w:numId w:val="1"/>
              </w:numPr>
            </w:pPr>
            <w:r>
              <w:t>Sistemas de agrupamiento y conexión de paneles.</w:t>
            </w:r>
          </w:p>
          <w:p w14:paraId="51FEBD90" w14:textId="77777777" w:rsidR="00F56D0D" w:rsidRDefault="00F56D0D" w:rsidP="00F56D0D">
            <w:pPr>
              <w:numPr>
                <w:ilvl w:val="0"/>
                <w:numId w:val="1"/>
              </w:numPr>
            </w:pPr>
            <w:r>
              <w:t>Tipos de acumuladores.</w:t>
            </w:r>
          </w:p>
          <w:p w14:paraId="34BB30B4" w14:textId="77777777" w:rsidR="00F56D0D" w:rsidRDefault="00F56D0D" w:rsidP="00F56D0D">
            <w:pPr>
              <w:numPr>
                <w:ilvl w:val="0"/>
                <w:numId w:val="1"/>
              </w:numPr>
            </w:pPr>
            <w:r>
              <w:t>Reguladores.</w:t>
            </w:r>
          </w:p>
          <w:p w14:paraId="2AB588BD" w14:textId="0C4838BE" w:rsidR="00993E9C" w:rsidRDefault="00F56D0D" w:rsidP="00F56D0D">
            <w:pPr>
              <w:numPr>
                <w:ilvl w:val="0"/>
                <w:numId w:val="1"/>
              </w:numPr>
              <w:spacing w:line="259" w:lineRule="auto"/>
            </w:pPr>
            <w:r>
              <w:t>Conversores.</w:t>
            </w:r>
          </w:p>
        </w:tc>
      </w:tr>
      <w:tr w:rsidR="00993E9C" w14:paraId="77238734" w14:textId="77777777" w:rsidTr="00993E9C">
        <w:tblPrEx>
          <w:tblCellMar>
            <w:right w:w="47" w:type="dxa"/>
          </w:tblCellMar>
        </w:tblPrEx>
        <w:trPr>
          <w:trHeight w:val="503"/>
        </w:trPr>
        <w:tc>
          <w:tcPr>
            <w:tcW w:w="9061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17AA30EC" w14:textId="7B1504D4" w:rsidR="00993E9C" w:rsidRDefault="00993E9C" w:rsidP="000C33E7">
            <w:pPr>
              <w:spacing w:line="259" w:lineRule="auto"/>
            </w:pPr>
            <w:r>
              <w:t xml:space="preserve"> </w:t>
            </w:r>
            <w:r>
              <w:rPr>
                <w:b/>
              </w:rPr>
              <w:t>Bloque 2.</w:t>
            </w:r>
            <w:r>
              <w:t xml:space="preserve"> </w:t>
            </w:r>
          </w:p>
        </w:tc>
      </w:tr>
      <w:tr w:rsidR="00993E9C" w14:paraId="19DFDCE1" w14:textId="77777777" w:rsidTr="00993E9C">
        <w:tblPrEx>
          <w:tblCellMar>
            <w:right w:w="47" w:type="dxa"/>
          </w:tblCellMar>
        </w:tblPrEx>
        <w:trPr>
          <w:trHeight w:val="2366"/>
        </w:trPr>
        <w:tc>
          <w:tcPr>
            <w:tcW w:w="906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4AF557F" w14:textId="77777777" w:rsidR="00F56D0D" w:rsidRDefault="00F56D0D" w:rsidP="00F56D0D">
            <w:pPr>
              <w:numPr>
                <w:ilvl w:val="0"/>
                <w:numId w:val="2"/>
              </w:numPr>
            </w:pPr>
            <w:r>
              <w:t>Configuración de las instalaciones de energía solar fotovoltaica.</w:t>
            </w:r>
          </w:p>
          <w:p w14:paraId="756FB45D" w14:textId="77777777" w:rsidR="00F56D0D" w:rsidRDefault="00F56D0D" w:rsidP="00F56D0D">
            <w:pPr>
              <w:numPr>
                <w:ilvl w:val="0"/>
                <w:numId w:val="2"/>
              </w:numPr>
            </w:pPr>
            <w:r>
              <w:t xml:space="preserve">Niveles de radiación. </w:t>
            </w:r>
          </w:p>
          <w:p w14:paraId="59673BB6" w14:textId="77777777" w:rsidR="00F56D0D" w:rsidRDefault="00F56D0D" w:rsidP="00F56D0D">
            <w:pPr>
              <w:numPr>
                <w:ilvl w:val="0"/>
                <w:numId w:val="2"/>
              </w:numPr>
            </w:pPr>
            <w:r>
              <w:t>Unidades de medida.</w:t>
            </w:r>
          </w:p>
          <w:p w14:paraId="686A8C8E" w14:textId="77777777" w:rsidR="00F56D0D" w:rsidRDefault="00F56D0D" w:rsidP="00F56D0D">
            <w:pPr>
              <w:numPr>
                <w:ilvl w:val="0"/>
                <w:numId w:val="2"/>
              </w:numPr>
            </w:pPr>
            <w:r>
              <w:t>Orientación e inclinación.</w:t>
            </w:r>
          </w:p>
          <w:p w14:paraId="5A9F22D0" w14:textId="77777777" w:rsidR="00F56D0D" w:rsidRDefault="00F56D0D" w:rsidP="00F56D0D">
            <w:pPr>
              <w:numPr>
                <w:ilvl w:val="0"/>
                <w:numId w:val="2"/>
              </w:numPr>
            </w:pPr>
            <w:r>
              <w:t>Determinación de sombras.</w:t>
            </w:r>
          </w:p>
          <w:p w14:paraId="26076FBD" w14:textId="77777777" w:rsidR="00F56D0D" w:rsidRDefault="00F56D0D" w:rsidP="00F56D0D">
            <w:pPr>
              <w:numPr>
                <w:ilvl w:val="0"/>
                <w:numId w:val="2"/>
              </w:numPr>
            </w:pPr>
            <w:r>
              <w:t>Cálculo de paneles.</w:t>
            </w:r>
          </w:p>
          <w:p w14:paraId="065667E7" w14:textId="77777777" w:rsidR="00F56D0D" w:rsidRDefault="00F56D0D" w:rsidP="00F56D0D">
            <w:pPr>
              <w:numPr>
                <w:ilvl w:val="0"/>
                <w:numId w:val="2"/>
              </w:numPr>
            </w:pPr>
            <w:r>
              <w:t>Cálculo de baterías.</w:t>
            </w:r>
          </w:p>
          <w:p w14:paraId="5784B9FC" w14:textId="3BDCABE9" w:rsidR="00993E9C" w:rsidRDefault="00F56D0D" w:rsidP="00F56D0D">
            <w:pPr>
              <w:numPr>
                <w:ilvl w:val="0"/>
                <w:numId w:val="2"/>
              </w:numPr>
              <w:spacing w:line="259" w:lineRule="auto"/>
            </w:pPr>
            <w:r>
              <w:t>Caídas de tensión y sección de conductores.</w:t>
            </w:r>
          </w:p>
        </w:tc>
      </w:tr>
      <w:tr w:rsidR="00993E9C" w14:paraId="1A42BC4D" w14:textId="77777777" w:rsidTr="00993E9C">
        <w:tblPrEx>
          <w:tblCellMar>
            <w:right w:w="115" w:type="dxa"/>
          </w:tblCellMar>
        </w:tblPrEx>
        <w:trPr>
          <w:trHeight w:val="501"/>
        </w:trPr>
        <w:tc>
          <w:tcPr>
            <w:tcW w:w="9061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3C295F88" w14:textId="062CD11D" w:rsidR="00993E9C" w:rsidRDefault="00993E9C" w:rsidP="000C33E7">
            <w:pPr>
              <w:spacing w:line="259" w:lineRule="auto"/>
            </w:pPr>
            <w:r>
              <w:rPr>
                <w:b/>
              </w:rPr>
              <w:t xml:space="preserve">Bloque 3. </w:t>
            </w:r>
          </w:p>
        </w:tc>
      </w:tr>
      <w:tr w:rsidR="00993E9C" w14:paraId="25E0CB77" w14:textId="77777777" w:rsidTr="00F56D0D">
        <w:tblPrEx>
          <w:tblCellMar>
            <w:right w:w="115" w:type="dxa"/>
          </w:tblCellMar>
        </w:tblPrEx>
        <w:trPr>
          <w:trHeight w:val="1812"/>
        </w:trPr>
        <w:tc>
          <w:tcPr>
            <w:tcW w:w="906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3F3DE59" w14:textId="77777777" w:rsidR="00F56D0D" w:rsidRPr="00F56D0D" w:rsidRDefault="00F56D0D" w:rsidP="00F56D0D">
            <w:pPr>
              <w:numPr>
                <w:ilvl w:val="0"/>
                <w:numId w:val="3"/>
              </w:numPr>
              <w:spacing w:line="259" w:lineRule="auto"/>
              <w:ind w:hanging="360"/>
            </w:pPr>
            <w:r w:rsidRPr="00F56D0D">
              <w:t>Esquemas y simbología.</w:t>
            </w:r>
          </w:p>
          <w:p w14:paraId="7DA5CE00" w14:textId="77777777" w:rsidR="00F56D0D" w:rsidRPr="00F56D0D" w:rsidRDefault="00F56D0D" w:rsidP="00F56D0D">
            <w:pPr>
              <w:numPr>
                <w:ilvl w:val="0"/>
                <w:numId w:val="3"/>
              </w:numPr>
              <w:spacing w:line="259" w:lineRule="auto"/>
              <w:ind w:hanging="360"/>
            </w:pPr>
            <w:r w:rsidRPr="00F56D0D">
              <w:t>Montaje de los paneles de las instalaciones de energía</w:t>
            </w:r>
          </w:p>
          <w:p w14:paraId="5CDCD5C0" w14:textId="77777777" w:rsidR="00F56D0D" w:rsidRPr="00F56D0D" w:rsidRDefault="00F56D0D" w:rsidP="00F56D0D">
            <w:pPr>
              <w:numPr>
                <w:ilvl w:val="0"/>
                <w:numId w:val="3"/>
              </w:numPr>
              <w:spacing w:line="259" w:lineRule="auto"/>
              <w:ind w:hanging="360"/>
            </w:pPr>
            <w:r w:rsidRPr="00F56D0D">
              <w:t>solar fotovoltaica.</w:t>
            </w:r>
          </w:p>
          <w:p w14:paraId="1F011B6A" w14:textId="77777777" w:rsidR="00F56D0D" w:rsidRPr="00F56D0D" w:rsidRDefault="00F56D0D" w:rsidP="00F56D0D">
            <w:pPr>
              <w:numPr>
                <w:ilvl w:val="0"/>
                <w:numId w:val="3"/>
              </w:numPr>
              <w:spacing w:line="259" w:lineRule="auto"/>
              <w:ind w:hanging="360"/>
            </w:pPr>
            <w:r w:rsidRPr="00F56D0D">
              <w:t>Estructuras de sujeción de paneles.</w:t>
            </w:r>
          </w:p>
          <w:p w14:paraId="018351AB" w14:textId="0885843B" w:rsidR="00993E9C" w:rsidRDefault="00F56D0D" w:rsidP="00F56D0D">
            <w:pPr>
              <w:numPr>
                <w:ilvl w:val="0"/>
                <w:numId w:val="3"/>
              </w:numPr>
              <w:spacing w:line="259" w:lineRule="auto"/>
              <w:ind w:hanging="360"/>
            </w:pPr>
            <w:r w:rsidRPr="00F56D0D">
              <w:t>Tipos de esfuerzos. Cálculo elemental de esfuerzos.</w:t>
            </w:r>
          </w:p>
        </w:tc>
      </w:tr>
    </w:tbl>
    <w:p w14:paraId="3BEA4C81" w14:textId="77777777" w:rsidR="00993E9C" w:rsidRDefault="00993E9C" w:rsidP="00993E9C">
      <w:r>
        <w:br w:type="page"/>
      </w:r>
    </w:p>
    <w:p w14:paraId="2685BFA7" w14:textId="77777777" w:rsidR="00993E9C" w:rsidRDefault="00993E9C" w:rsidP="00993E9C"/>
    <w:tbl>
      <w:tblPr>
        <w:tblStyle w:val="TableGrid"/>
        <w:tblW w:w="9061" w:type="dxa"/>
        <w:tblInd w:w="5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061"/>
      </w:tblGrid>
      <w:tr w:rsidR="00993E9C" w14:paraId="12402566" w14:textId="77777777" w:rsidTr="00993E9C">
        <w:trPr>
          <w:trHeight w:val="500"/>
        </w:trPr>
        <w:tc>
          <w:tcPr>
            <w:tcW w:w="9061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74163019" w14:textId="46329263" w:rsidR="00993E9C" w:rsidRDefault="00993E9C" w:rsidP="000C33E7">
            <w:pPr>
              <w:spacing w:line="259" w:lineRule="auto"/>
            </w:pPr>
            <w:r>
              <w:rPr>
                <w:b/>
              </w:rPr>
              <w:t xml:space="preserve">Bloque 4. </w:t>
            </w:r>
          </w:p>
        </w:tc>
      </w:tr>
      <w:tr w:rsidR="00993E9C" w14:paraId="1F05EF08" w14:textId="77777777" w:rsidTr="00993E9C">
        <w:trPr>
          <w:trHeight w:val="3861"/>
        </w:trPr>
        <w:tc>
          <w:tcPr>
            <w:tcW w:w="906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CE8AE55" w14:textId="77777777" w:rsidR="00F56D0D" w:rsidRPr="00F56D0D" w:rsidRDefault="00F56D0D" w:rsidP="00F56D0D">
            <w:pPr>
              <w:numPr>
                <w:ilvl w:val="0"/>
                <w:numId w:val="7"/>
              </w:numPr>
              <w:spacing w:line="259" w:lineRule="auto"/>
            </w:pPr>
            <w:r w:rsidRPr="00F56D0D">
              <w:t xml:space="preserve">Materiales. </w:t>
            </w:r>
          </w:p>
          <w:p w14:paraId="4574C36D" w14:textId="77777777" w:rsidR="00F56D0D" w:rsidRPr="00F56D0D" w:rsidRDefault="00F56D0D" w:rsidP="00F56D0D">
            <w:pPr>
              <w:numPr>
                <w:ilvl w:val="0"/>
                <w:numId w:val="7"/>
              </w:numPr>
              <w:spacing w:line="259" w:lineRule="auto"/>
            </w:pPr>
            <w:r w:rsidRPr="00F56D0D">
              <w:t>Soportes y anclajes.</w:t>
            </w:r>
          </w:p>
          <w:p w14:paraId="2B7A108E" w14:textId="77777777" w:rsidR="00F56D0D" w:rsidRPr="00F56D0D" w:rsidRDefault="00F56D0D" w:rsidP="00F56D0D">
            <w:pPr>
              <w:numPr>
                <w:ilvl w:val="0"/>
                <w:numId w:val="7"/>
              </w:numPr>
              <w:spacing w:line="259" w:lineRule="auto"/>
            </w:pPr>
            <w:r w:rsidRPr="00F56D0D">
              <w:t>Sistemas de seguimiento solar.</w:t>
            </w:r>
          </w:p>
          <w:p w14:paraId="04D9D6E7" w14:textId="77777777" w:rsidR="00F56D0D" w:rsidRPr="00F56D0D" w:rsidRDefault="00F56D0D" w:rsidP="00F56D0D">
            <w:pPr>
              <w:numPr>
                <w:ilvl w:val="0"/>
                <w:numId w:val="7"/>
              </w:numPr>
              <w:spacing w:line="259" w:lineRule="auto"/>
            </w:pPr>
            <w:r w:rsidRPr="00F56D0D">
              <w:t>Motorización y sistema automático de seguimiento solar.</w:t>
            </w:r>
          </w:p>
          <w:p w14:paraId="3416220D" w14:textId="77777777" w:rsidR="00F56D0D" w:rsidRPr="00F56D0D" w:rsidRDefault="00F56D0D" w:rsidP="00F56D0D">
            <w:pPr>
              <w:numPr>
                <w:ilvl w:val="0"/>
                <w:numId w:val="7"/>
              </w:numPr>
              <w:spacing w:line="259" w:lineRule="auto"/>
            </w:pPr>
            <w:r w:rsidRPr="00F56D0D">
              <w:t>Integración arquitectónica y urbanística.</w:t>
            </w:r>
          </w:p>
          <w:p w14:paraId="50252729" w14:textId="77777777" w:rsidR="00F56D0D" w:rsidRPr="00F56D0D" w:rsidRDefault="00F56D0D" w:rsidP="00F56D0D">
            <w:pPr>
              <w:numPr>
                <w:ilvl w:val="0"/>
                <w:numId w:val="7"/>
              </w:numPr>
              <w:spacing w:line="259" w:lineRule="auto"/>
            </w:pPr>
            <w:r w:rsidRPr="00F56D0D">
              <w:t>Montaje de las instalaciones de energía solar fotovoltaica.</w:t>
            </w:r>
          </w:p>
          <w:p w14:paraId="3C5C32F3" w14:textId="77777777" w:rsidR="00F56D0D" w:rsidRPr="00F56D0D" w:rsidRDefault="00F56D0D" w:rsidP="00F56D0D">
            <w:pPr>
              <w:numPr>
                <w:ilvl w:val="0"/>
                <w:numId w:val="7"/>
              </w:numPr>
              <w:spacing w:line="259" w:lineRule="auto"/>
            </w:pPr>
            <w:r w:rsidRPr="00F56D0D">
              <w:t>Características de la ubicación de los acumuladores.</w:t>
            </w:r>
          </w:p>
          <w:p w14:paraId="381B7310" w14:textId="77777777" w:rsidR="00F56D0D" w:rsidRPr="00F56D0D" w:rsidRDefault="00F56D0D" w:rsidP="00F56D0D">
            <w:pPr>
              <w:numPr>
                <w:ilvl w:val="0"/>
                <w:numId w:val="7"/>
              </w:numPr>
              <w:spacing w:line="259" w:lineRule="auto"/>
            </w:pPr>
            <w:r w:rsidRPr="00F56D0D">
              <w:t>Conexión de baterías.</w:t>
            </w:r>
          </w:p>
          <w:p w14:paraId="1019FE0A" w14:textId="77777777" w:rsidR="00F56D0D" w:rsidRPr="00F56D0D" w:rsidRDefault="00F56D0D" w:rsidP="00F56D0D">
            <w:pPr>
              <w:numPr>
                <w:ilvl w:val="0"/>
                <w:numId w:val="7"/>
              </w:numPr>
              <w:spacing w:line="259" w:lineRule="auto"/>
            </w:pPr>
            <w:r w:rsidRPr="00F56D0D">
              <w:t>Ubicación y fijación de equipos y elementos.</w:t>
            </w:r>
          </w:p>
          <w:p w14:paraId="7592E271" w14:textId="50337536" w:rsidR="00993E9C" w:rsidRDefault="00F56D0D" w:rsidP="00F56D0D">
            <w:pPr>
              <w:numPr>
                <w:ilvl w:val="0"/>
                <w:numId w:val="7"/>
              </w:numPr>
              <w:spacing w:line="259" w:lineRule="auto"/>
            </w:pPr>
            <w:r w:rsidRPr="00F56D0D">
              <w:t>Conexión.</w:t>
            </w:r>
          </w:p>
        </w:tc>
      </w:tr>
      <w:tr w:rsidR="00993E9C" w14:paraId="0EA3E80D" w14:textId="77777777" w:rsidTr="00993E9C">
        <w:tblPrEx>
          <w:tblCellMar>
            <w:right w:w="50" w:type="dxa"/>
          </w:tblCellMar>
        </w:tblPrEx>
        <w:trPr>
          <w:trHeight w:val="503"/>
        </w:trPr>
        <w:tc>
          <w:tcPr>
            <w:tcW w:w="9061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41AFC1A0" w14:textId="53E6939C" w:rsidR="00993E9C" w:rsidRDefault="00993E9C" w:rsidP="000C33E7">
            <w:pPr>
              <w:spacing w:line="259" w:lineRule="auto"/>
            </w:pPr>
            <w:r>
              <w:t xml:space="preserve"> </w:t>
            </w:r>
            <w:r>
              <w:rPr>
                <w:b/>
              </w:rPr>
              <w:t>Bloque 5.</w:t>
            </w:r>
          </w:p>
        </w:tc>
      </w:tr>
      <w:tr w:rsidR="00993E9C" w14:paraId="6665356A" w14:textId="77777777" w:rsidTr="00993E9C">
        <w:tblPrEx>
          <w:tblCellMar>
            <w:right w:w="50" w:type="dxa"/>
          </w:tblCellMar>
        </w:tblPrEx>
        <w:trPr>
          <w:trHeight w:val="3738"/>
        </w:trPr>
        <w:tc>
          <w:tcPr>
            <w:tcW w:w="906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6C1FA10" w14:textId="77777777" w:rsidR="00F56D0D" w:rsidRPr="00F56D0D" w:rsidRDefault="00F56D0D" w:rsidP="00F56D0D">
            <w:pPr>
              <w:numPr>
                <w:ilvl w:val="0"/>
                <w:numId w:val="8"/>
              </w:numPr>
              <w:spacing w:line="259" w:lineRule="auto"/>
            </w:pPr>
            <w:r w:rsidRPr="00F56D0D">
              <w:t>Conexión a tierra.</w:t>
            </w:r>
          </w:p>
          <w:p w14:paraId="7AA2F21B" w14:textId="77777777" w:rsidR="00F56D0D" w:rsidRPr="00F56D0D" w:rsidRDefault="00F56D0D" w:rsidP="00F56D0D">
            <w:pPr>
              <w:numPr>
                <w:ilvl w:val="0"/>
                <w:numId w:val="8"/>
              </w:numPr>
              <w:spacing w:line="259" w:lineRule="auto"/>
            </w:pPr>
            <w:r w:rsidRPr="00F56D0D">
              <w:t>Mantenimiento y reparación de las instalaciones de energía solar fotovoltaica.</w:t>
            </w:r>
          </w:p>
          <w:p w14:paraId="582EF2CA" w14:textId="77777777" w:rsidR="00F56D0D" w:rsidRPr="00F56D0D" w:rsidRDefault="00F56D0D" w:rsidP="00F56D0D">
            <w:pPr>
              <w:numPr>
                <w:ilvl w:val="0"/>
                <w:numId w:val="8"/>
              </w:numPr>
              <w:spacing w:line="259" w:lineRule="auto"/>
            </w:pPr>
            <w:r w:rsidRPr="00F56D0D">
              <w:t>Instrumentos de medida específicos (</w:t>
            </w:r>
            <w:proofErr w:type="spellStart"/>
            <w:r w:rsidRPr="00F56D0D">
              <w:t>solarímetro</w:t>
            </w:r>
            <w:proofErr w:type="spellEnd"/>
            <w:r w:rsidRPr="00F56D0D">
              <w:t>, densímetro, entre otros).</w:t>
            </w:r>
          </w:p>
          <w:p w14:paraId="1C250853" w14:textId="77777777" w:rsidR="00F56D0D" w:rsidRPr="00F56D0D" w:rsidRDefault="00F56D0D" w:rsidP="00F56D0D">
            <w:pPr>
              <w:numPr>
                <w:ilvl w:val="0"/>
                <w:numId w:val="8"/>
              </w:numPr>
              <w:spacing w:line="259" w:lineRule="auto"/>
            </w:pPr>
            <w:r w:rsidRPr="00F56D0D">
              <w:t>Revisión de paneles: limpieza y comprobación de conexiones.</w:t>
            </w:r>
          </w:p>
          <w:p w14:paraId="53BD22EE" w14:textId="77777777" w:rsidR="00F56D0D" w:rsidRPr="00F56D0D" w:rsidRDefault="00F56D0D" w:rsidP="00F56D0D">
            <w:pPr>
              <w:numPr>
                <w:ilvl w:val="0"/>
                <w:numId w:val="8"/>
              </w:numPr>
              <w:spacing w:line="259" w:lineRule="auto"/>
            </w:pPr>
            <w:r w:rsidRPr="00F56D0D">
              <w:t>Conservación y mantenimiento de baterías.</w:t>
            </w:r>
          </w:p>
          <w:p w14:paraId="19F1E8F1" w14:textId="77777777" w:rsidR="00F56D0D" w:rsidRPr="00F56D0D" w:rsidRDefault="00F56D0D" w:rsidP="00F56D0D">
            <w:pPr>
              <w:numPr>
                <w:ilvl w:val="0"/>
                <w:numId w:val="8"/>
              </w:numPr>
              <w:spacing w:line="259" w:lineRule="auto"/>
            </w:pPr>
            <w:r w:rsidRPr="00F56D0D">
              <w:t>Comprobaciones de los reguladores de carga.</w:t>
            </w:r>
          </w:p>
          <w:p w14:paraId="70822F47" w14:textId="77777777" w:rsidR="00F56D0D" w:rsidRPr="00F56D0D" w:rsidRDefault="00F56D0D" w:rsidP="00F56D0D">
            <w:pPr>
              <w:numPr>
                <w:ilvl w:val="0"/>
                <w:numId w:val="8"/>
              </w:numPr>
              <w:spacing w:line="259" w:lineRule="auto"/>
            </w:pPr>
            <w:r w:rsidRPr="00F56D0D">
              <w:t>Comprobaciones de los conversores.</w:t>
            </w:r>
          </w:p>
          <w:p w14:paraId="4D5CACCE" w14:textId="77777777" w:rsidR="00F56D0D" w:rsidRPr="00F56D0D" w:rsidRDefault="00F56D0D" w:rsidP="00F56D0D">
            <w:pPr>
              <w:numPr>
                <w:ilvl w:val="0"/>
                <w:numId w:val="8"/>
              </w:numPr>
              <w:spacing w:line="259" w:lineRule="auto"/>
            </w:pPr>
            <w:r w:rsidRPr="00F56D0D">
              <w:t>Averías tipo en instalaciones fotovoltaicas.</w:t>
            </w:r>
          </w:p>
          <w:p w14:paraId="775E37F8" w14:textId="77777777" w:rsidR="00F56D0D" w:rsidRPr="00F56D0D" w:rsidRDefault="00F56D0D" w:rsidP="00F56D0D">
            <w:pPr>
              <w:numPr>
                <w:ilvl w:val="0"/>
                <w:numId w:val="8"/>
              </w:numPr>
              <w:spacing w:line="259" w:lineRule="auto"/>
            </w:pPr>
            <w:r w:rsidRPr="00F56D0D">
              <w:t>Conexión a la red de las instalaciones de energía solar fotovoltaica aisladas.</w:t>
            </w:r>
          </w:p>
          <w:p w14:paraId="74961CD4" w14:textId="77777777" w:rsidR="00F56D0D" w:rsidRPr="00F56D0D" w:rsidRDefault="00F56D0D" w:rsidP="00F56D0D">
            <w:pPr>
              <w:numPr>
                <w:ilvl w:val="0"/>
                <w:numId w:val="8"/>
              </w:numPr>
              <w:spacing w:line="259" w:lineRule="auto"/>
            </w:pPr>
            <w:r w:rsidRPr="00F56D0D">
              <w:t>Reglamentación vigente.</w:t>
            </w:r>
          </w:p>
          <w:p w14:paraId="3DDCD50C" w14:textId="77777777" w:rsidR="00F56D0D" w:rsidRPr="00F56D0D" w:rsidRDefault="00F56D0D" w:rsidP="00F56D0D">
            <w:pPr>
              <w:numPr>
                <w:ilvl w:val="0"/>
                <w:numId w:val="8"/>
              </w:numPr>
              <w:spacing w:line="259" w:lineRule="auto"/>
            </w:pPr>
            <w:r w:rsidRPr="00F56D0D">
              <w:t>Solicitud y condiciones.</w:t>
            </w:r>
          </w:p>
          <w:p w14:paraId="12EE98B6" w14:textId="5BE5F3B7" w:rsidR="00993E9C" w:rsidRDefault="00F56D0D" w:rsidP="00F56D0D">
            <w:pPr>
              <w:numPr>
                <w:ilvl w:val="0"/>
                <w:numId w:val="8"/>
              </w:numPr>
              <w:spacing w:line="259" w:lineRule="auto"/>
            </w:pPr>
            <w:r w:rsidRPr="00F56D0D">
              <w:t>Punto de conexión.</w:t>
            </w:r>
          </w:p>
        </w:tc>
      </w:tr>
      <w:tr w:rsidR="00993E9C" w14:paraId="6154CDA4" w14:textId="77777777" w:rsidTr="00993E9C">
        <w:trPr>
          <w:trHeight w:val="500"/>
        </w:trPr>
        <w:tc>
          <w:tcPr>
            <w:tcW w:w="9061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53BEFF4B" w14:textId="1768DD95" w:rsidR="00993E9C" w:rsidRDefault="00993E9C" w:rsidP="000C33E7">
            <w:pPr>
              <w:spacing w:line="259" w:lineRule="auto"/>
            </w:pPr>
            <w:bookmarkStart w:id="9" w:name="_Hlk205810744"/>
            <w:r>
              <w:rPr>
                <w:b/>
              </w:rPr>
              <w:t>Bloque 6.</w:t>
            </w:r>
          </w:p>
        </w:tc>
      </w:tr>
      <w:tr w:rsidR="00993E9C" w14:paraId="4517F190" w14:textId="77777777" w:rsidTr="00F56D0D">
        <w:trPr>
          <w:trHeight w:val="1134"/>
        </w:trPr>
        <w:tc>
          <w:tcPr>
            <w:tcW w:w="906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D1F9E6A" w14:textId="77777777" w:rsidR="00F56D0D" w:rsidRDefault="00F56D0D" w:rsidP="00F56D0D">
            <w:pPr>
              <w:numPr>
                <w:ilvl w:val="0"/>
                <w:numId w:val="9"/>
              </w:numPr>
            </w:pPr>
            <w:r>
              <w:t>Protecciones.</w:t>
            </w:r>
          </w:p>
          <w:p w14:paraId="410D4A82" w14:textId="77777777" w:rsidR="00F56D0D" w:rsidRDefault="00F56D0D" w:rsidP="00F56D0D">
            <w:pPr>
              <w:numPr>
                <w:ilvl w:val="0"/>
                <w:numId w:val="9"/>
              </w:numPr>
            </w:pPr>
            <w:r>
              <w:t>Tierras.</w:t>
            </w:r>
          </w:p>
          <w:p w14:paraId="35F03CC3" w14:textId="77777777" w:rsidR="00F56D0D" w:rsidRDefault="00F56D0D" w:rsidP="00F56D0D">
            <w:pPr>
              <w:numPr>
                <w:ilvl w:val="0"/>
                <w:numId w:val="9"/>
              </w:numPr>
            </w:pPr>
            <w:r>
              <w:t>Armónicos y compatibilidad electromagnética.</w:t>
            </w:r>
          </w:p>
          <w:p w14:paraId="5C57CF04" w14:textId="77777777" w:rsidR="00F56D0D" w:rsidRDefault="00F56D0D" w:rsidP="00F56D0D">
            <w:pPr>
              <w:numPr>
                <w:ilvl w:val="0"/>
                <w:numId w:val="9"/>
              </w:numPr>
            </w:pPr>
            <w:r>
              <w:t>Verificaciones.</w:t>
            </w:r>
          </w:p>
          <w:p w14:paraId="2FADC5EA" w14:textId="77777777" w:rsidR="00F56D0D" w:rsidRDefault="00F56D0D" w:rsidP="00F56D0D">
            <w:pPr>
              <w:numPr>
                <w:ilvl w:val="0"/>
                <w:numId w:val="9"/>
              </w:numPr>
            </w:pPr>
            <w:r>
              <w:t>Medida de consumos.</w:t>
            </w:r>
          </w:p>
          <w:p w14:paraId="388E6658" w14:textId="77777777" w:rsidR="00F56D0D" w:rsidRDefault="00F56D0D" w:rsidP="00F56D0D">
            <w:pPr>
              <w:numPr>
                <w:ilvl w:val="0"/>
                <w:numId w:val="9"/>
              </w:numPr>
            </w:pPr>
            <w:r>
              <w:t>Prevención de riesgos laborales y protección ambiental:</w:t>
            </w:r>
          </w:p>
          <w:p w14:paraId="49F90A9F" w14:textId="77777777" w:rsidR="00F56D0D" w:rsidRDefault="00F56D0D" w:rsidP="00F56D0D">
            <w:pPr>
              <w:numPr>
                <w:ilvl w:val="0"/>
                <w:numId w:val="9"/>
              </w:numPr>
            </w:pPr>
            <w:r>
              <w:t>Identificación de riesgos.</w:t>
            </w:r>
          </w:p>
          <w:p w14:paraId="721948A1" w14:textId="77777777" w:rsidR="00F56D0D" w:rsidRDefault="00F56D0D" w:rsidP="00F56D0D">
            <w:pPr>
              <w:numPr>
                <w:ilvl w:val="0"/>
                <w:numId w:val="9"/>
              </w:numPr>
            </w:pPr>
            <w:r>
              <w:t>Determinación de las medidas de prevención de riesgos laborales.</w:t>
            </w:r>
          </w:p>
          <w:p w14:paraId="4F0444A5" w14:textId="77777777" w:rsidR="00F56D0D" w:rsidRDefault="00F56D0D" w:rsidP="00F56D0D">
            <w:pPr>
              <w:numPr>
                <w:ilvl w:val="0"/>
                <w:numId w:val="9"/>
              </w:numPr>
            </w:pPr>
            <w:r>
              <w:t>Prevención de riesgos laborales en los procesos de montaje y mantenimiento.</w:t>
            </w:r>
          </w:p>
          <w:p w14:paraId="71CA4707" w14:textId="77777777" w:rsidR="00F56D0D" w:rsidRDefault="00F56D0D" w:rsidP="00F56D0D">
            <w:pPr>
              <w:numPr>
                <w:ilvl w:val="0"/>
                <w:numId w:val="9"/>
              </w:numPr>
            </w:pPr>
            <w:r>
              <w:t>Equipos de protección individual.</w:t>
            </w:r>
          </w:p>
          <w:p w14:paraId="7813D69E" w14:textId="77777777" w:rsidR="00F56D0D" w:rsidRDefault="00F56D0D" w:rsidP="00F56D0D">
            <w:pPr>
              <w:numPr>
                <w:ilvl w:val="0"/>
                <w:numId w:val="9"/>
              </w:numPr>
            </w:pPr>
            <w:r>
              <w:t>Cumplimiento de la normativa de prevención de riesgos laborales.</w:t>
            </w:r>
          </w:p>
          <w:p w14:paraId="2C1D6E00" w14:textId="77777777" w:rsidR="00F56D0D" w:rsidRDefault="00F56D0D" w:rsidP="00F56D0D">
            <w:pPr>
              <w:numPr>
                <w:ilvl w:val="0"/>
                <w:numId w:val="9"/>
              </w:numPr>
            </w:pPr>
            <w:r>
              <w:t>Cumplimiento de la normativa de protección ambiental.</w:t>
            </w:r>
          </w:p>
          <w:p w14:paraId="3285764B" w14:textId="6B8252BF" w:rsidR="00993E9C" w:rsidRDefault="00993E9C" w:rsidP="00F56D0D">
            <w:pPr>
              <w:spacing w:line="259" w:lineRule="auto"/>
              <w:ind w:left="360"/>
            </w:pPr>
          </w:p>
        </w:tc>
      </w:tr>
      <w:bookmarkEnd w:id="9"/>
    </w:tbl>
    <w:p w14:paraId="3C202AA8" w14:textId="77777777" w:rsidR="00043E04" w:rsidRDefault="00043E04" w:rsidP="001E143A">
      <w:pPr>
        <w:pStyle w:val="Ttulo3"/>
        <w:ind w:left="1224"/>
        <w:rPr>
          <w:i/>
          <w:iCs/>
          <w:sz w:val="24"/>
          <w:szCs w:val="24"/>
        </w:rPr>
      </w:pPr>
    </w:p>
    <w:p w14:paraId="43B025F2" w14:textId="6AE05B6C" w:rsidR="00C26B73" w:rsidRPr="00A6786E" w:rsidRDefault="00C26B73">
      <w:pPr>
        <w:pStyle w:val="Ttulo3"/>
        <w:numPr>
          <w:ilvl w:val="2"/>
          <w:numId w:val="13"/>
        </w:numPr>
        <w:rPr>
          <w:i/>
          <w:iCs/>
          <w:sz w:val="24"/>
          <w:szCs w:val="24"/>
        </w:rPr>
      </w:pPr>
      <w:bookmarkStart w:id="10" w:name="_Toc207298548"/>
      <w:r w:rsidRPr="00A6786E">
        <w:rPr>
          <w:i/>
          <w:iCs/>
          <w:sz w:val="24"/>
          <w:szCs w:val="24"/>
        </w:rPr>
        <w:t xml:space="preserve">Contenidos </w:t>
      </w:r>
      <w:r>
        <w:rPr>
          <w:i/>
          <w:iCs/>
          <w:sz w:val="24"/>
          <w:szCs w:val="24"/>
        </w:rPr>
        <w:t>de carácter transversal</w:t>
      </w:r>
      <w:bookmarkEnd w:id="10"/>
    </w:p>
    <w:p w14:paraId="0F7D8FDA" w14:textId="0D228038" w:rsidR="00C26B73" w:rsidRDefault="00C26B73" w:rsidP="00AE2C34">
      <w:pPr>
        <w:spacing w:after="9"/>
        <w:ind w:left="142" w:firstLine="432"/>
        <w:jc w:val="both"/>
      </w:pPr>
      <w:r>
        <w:t xml:space="preserve">En el actual modelo educativo juega un papel esencial la enseñanza de valores, de manera que se contribuye al crecimiento y desarrollo de los estudiantes en todas sus dimensiones. Desde el módulo se contribuirá al trabajo de los siguientes contenidos de carácter transversal: </w:t>
      </w:r>
    </w:p>
    <w:p w14:paraId="7F4487D6" w14:textId="77777777" w:rsidR="00C26B73" w:rsidRDefault="00C26B73" w:rsidP="00C26B73">
      <w:pPr>
        <w:spacing w:after="9"/>
        <w:ind w:firstLine="432"/>
      </w:pPr>
    </w:p>
    <w:tbl>
      <w:tblPr>
        <w:tblStyle w:val="TableGrid"/>
        <w:tblW w:w="9064" w:type="dxa"/>
        <w:tblInd w:w="5" w:type="dxa"/>
        <w:tblCellMar>
          <w:top w:w="130" w:type="dxa"/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3539"/>
        <w:gridCol w:w="5525"/>
      </w:tblGrid>
      <w:tr w:rsidR="00C26B73" w14:paraId="6A7122FB" w14:textId="77777777" w:rsidTr="00AE2C34">
        <w:trPr>
          <w:trHeight w:val="503"/>
        </w:trPr>
        <w:tc>
          <w:tcPr>
            <w:tcW w:w="3539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  <w:shd w:val="clear" w:color="auto" w:fill="FAE2D5" w:themeFill="accent2" w:themeFillTint="33"/>
            <w:vAlign w:val="center"/>
          </w:tcPr>
          <w:p w14:paraId="4575D15F" w14:textId="77777777" w:rsidR="00C26B73" w:rsidRDefault="00C26B73" w:rsidP="000C33E7">
            <w:pPr>
              <w:spacing w:line="259" w:lineRule="auto"/>
              <w:ind w:right="61"/>
              <w:jc w:val="center"/>
            </w:pPr>
            <w:r>
              <w:rPr>
                <w:b/>
              </w:rPr>
              <w:t xml:space="preserve">Contenido transversal </w:t>
            </w:r>
          </w:p>
        </w:tc>
        <w:tc>
          <w:tcPr>
            <w:tcW w:w="5525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  <w:shd w:val="clear" w:color="auto" w:fill="FAE2D5" w:themeFill="accent2" w:themeFillTint="33"/>
            <w:vAlign w:val="center"/>
          </w:tcPr>
          <w:p w14:paraId="53EDF231" w14:textId="77777777" w:rsidR="00C26B73" w:rsidRDefault="00C26B73" w:rsidP="000C33E7">
            <w:pPr>
              <w:spacing w:line="259" w:lineRule="auto"/>
              <w:ind w:right="61"/>
              <w:jc w:val="center"/>
            </w:pPr>
            <w:r>
              <w:rPr>
                <w:b/>
              </w:rPr>
              <w:t xml:space="preserve">Funcionalidad </w:t>
            </w:r>
          </w:p>
        </w:tc>
      </w:tr>
      <w:tr w:rsidR="00C26B73" w14:paraId="7E065E2D" w14:textId="77777777" w:rsidTr="00AE2C34">
        <w:trPr>
          <w:trHeight w:val="1633"/>
        </w:trPr>
        <w:tc>
          <w:tcPr>
            <w:tcW w:w="3539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1157E794" w14:textId="77777777" w:rsidR="00C26B73" w:rsidRDefault="00C26B73" w:rsidP="000C33E7">
            <w:pPr>
              <w:spacing w:line="259" w:lineRule="auto"/>
              <w:ind w:left="1"/>
            </w:pPr>
          </w:p>
          <w:p w14:paraId="745BDDEC" w14:textId="77777777" w:rsidR="00C26B73" w:rsidRDefault="00C26B73" w:rsidP="000C33E7">
            <w:pPr>
              <w:spacing w:line="259" w:lineRule="auto"/>
              <w:ind w:left="1"/>
            </w:pPr>
            <w:r>
              <w:t xml:space="preserve">Educación ambiental </w:t>
            </w:r>
          </w:p>
          <w:p w14:paraId="035D99AE" w14:textId="77777777" w:rsidR="00C26B73" w:rsidRDefault="00C26B73" w:rsidP="000C33E7">
            <w:pPr>
              <w:spacing w:line="259" w:lineRule="auto"/>
              <w:ind w:left="1"/>
            </w:pPr>
            <w:r>
              <w:rPr>
                <w:b/>
              </w:rPr>
              <w:t>(EA).</w:t>
            </w:r>
          </w:p>
        </w:tc>
        <w:tc>
          <w:tcPr>
            <w:tcW w:w="552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8DD4DE7" w14:textId="77777777" w:rsidR="00C26B73" w:rsidRDefault="00C26B73" w:rsidP="000C33E7">
            <w:pPr>
              <w:spacing w:after="119" w:line="239" w:lineRule="auto"/>
              <w:ind w:right="62"/>
            </w:pPr>
            <w:r>
              <w:rPr>
                <w:b/>
              </w:rPr>
              <w:t>EA1:</w:t>
            </w:r>
            <w:r>
              <w:t xml:space="preserve"> Concienciar sobre la importancia de reciclar y de identificar los residuos peligrosos para el medio ambiente. </w:t>
            </w:r>
            <w:r>
              <w:rPr>
                <w:b/>
              </w:rPr>
              <w:t xml:space="preserve"> </w:t>
            </w:r>
          </w:p>
          <w:p w14:paraId="1D025868" w14:textId="77777777" w:rsidR="00C26B73" w:rsidRDefault="00C26B73" w:rsidP="000C33E7">
            <w:pPr>
              <w:spacing w:line="259" w:lineRule="auto"/>
            </w:pPr>
            <w:r>
              <w:rPr>
                <w:b/>
              </w:rPr>
              <w:t xml:space="preserve">EA2: </w:t>
            </w:r>
            <w:r>
              <w:t>Analizar y valorar la repercusión en el medio ambiente del consumo desmesurado de energía.</w:t>
            </w:r>
            <w:r>
              <w:rPr>
                <w:b/>
              </w:rPr>
              <w:t xml:space="preserve"> </w:t>
            </w:r>
          </w:p>
        </w:tc>
      </w:tr>
      <w:tr w:rsidR="00C26B73" w:rsidRPr="00AE2C34" w14:paraId="681FB8FD" w14:textId="77777777" w:rsidTr="00AE2C34">
        <w:trPr>
          <w:trHeight w:val="1805"/>
        </w:trPr>
        <w:tc>
          <w:tcPr>
            <w:tcW w:w="3539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5557E0BA" w14:textId="77777777" w:rsidR="00C26B73" w:rsidRDefault="00C26B73" w:rsidP="00AE2C34">
            <w:pPr>
              <w:spacing w:line="259" w:lineRule="auto"/>
              <w:ind w:left="1"/>
            </w:pPr>
            <w:r>
              <w:t xml:space="preserve">Tecnologías de la Información y la Comunicación (TIC) y las </w:t>
            </w:r>
            <w:r w:rsidRPr="00AE2C34">
              <w:t>Tecnologías del Aprendizaje y Conocimiento (TAC)</w:t>
            </w:r>
            <w:r>
              <w:t xml:space="preserve"> </w:t>
            </w:r>
          </w:p>
          <w:p w14:paraId="27552D7E" w14:textId="77777777" w:rsidR="00C26B73" w:rsidRPr="00503C7E" w:rsidRDefault="00C26B73" w:rsidP="00AE2C34">
            <w:pPr>
              <w:spacing w:line="259" w:lineRule="auto"/>
              <w:ind w:left="1"/>
              <w:rPr>
                <w:b/>
                <w:bCs/>
              </w:rPr>
            </w:pPr>
            <w:r w:rsidRPr="00503C7E">
              <w:rPr>
                <w:b/>
                <w:bCs/>
              </w:rPr>
              <w:t xml:space="preserve">(ETICTAC).  </w:t>
            </w:r>
          </w:p>
        </w:tc>
        <w:tc>
          <w:tcPr>
            <w:tcW w:w="552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</w:tcPr>
          <w:p w14:paraId="09BF0029" w14:textId="77777777" w:rsidR="00C26B73" w:rsidRDefault="00C26B73" w:rsidP="00AE2C34">
            <w:pPr>
              <w:spacing w:line="259" w:lineRule="auto"/>
              <w:ind w:left="1"/>
            </w:pPr>
            <w:r w:rsidRPr="00AE2C34">
              <w:t>ETICTAC1:</w:t>
            </w:r>
            <w:r>
              <w:t xml:space="preserve"> Concienciar al alumnado del potencial de las TAC como fuente de información.</w:t>
            </w:r>
            <w:r w:rsidRPr="00AE2C34">
              <w:t xml:space="preserve"> </w:t>
            </w:r>
          </w:p>
          <w:p w14:paraId="7F75E002" w14:textId="77777777" w:rsidR="00C26B73" w:rsidRDefault="00C26B73" w:rsidP="00AE2C34">
            <w:pPr>
              <w:spacing w:line="259" w:lineRule="auto"/>
              <w:ind w:left="1"/>
            </w:pPr>
            <w:r w:rsidRPr="00AE2C34">
              <w:t>ETICTAC2:</w:t>
            </w:r>
            <w:r>
              <w:t xml:space="preserve"> Valorar el potencial de las TIC como herramienta de trabajo para realizar un trabajo propuesto.  </w:t>
            </w:r>
          </w:p>
        </w:tc>
      </w:tr>
      <w:tr w:rsidR="00AE2C34" w14:paraId="4F067C1F" w14:textId="77777777" w:rsidTr="000A3B6A">
        <w:trPr>
          <w:trHeight w:val="1886"/>
        </w:trPr>
        <w:tc>
          <w:tcPr>
            <w:tcW w:w="3539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A4D15BA" w14:textId="7B6FDA9C" w:rsidR="00AE2C34" w:rsidRDefault="00AE2C34" w:rsidP="002E0FB4">
            <w:pPr>
              <w:spacing w:line="259" w:lineRule="auto"/>
              <w:ind w:left="1" w:right="864"/>
            </w:pPr>
            <w:bookmarkStart w:id="11" w:name="_Hlk205884993"/>
            <w:r>
              <w:t xml:space="preserve">Educación para la salud y Prevención en Riesgos Laborales </w:t>
            </w:r>
            <w:r>
              <w:rPr>
                <w:b/>
              </w:rPr>
              <w:t>(ESPRL).</w:t>
            </w:r>
            <w:r>
              <w:t xml:space="preserve"> </w:t>
            </w:r>
          </w:p>
        </w:tc>
        <w:tc>
          <w:tcPr>
            <w:tcW w:w="552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A477A07" w14:textId="77777777" w:rsidR="00AE2C34" w:rsidRDefault="00AE2C34" w:rsidP="002E0FB4">
            <w:pPr>
              <w:spacing w:after="122" w:line="238" w:lineRule="auto"/>
              <w:ind w:right="58"/>
            </w:pPr>
            <w:r>
              <w:rPr>
                <w:b/>
              </w:rPr>
              <w:t xml:space="preserve">ES1: </w:t>
            </w:r>
            <w:r>
              <w:t xml:space="preserve">Asimilar la necesidad de seguir unas normas y protocolos de seguridad en el trabajo y hacer uso de los equipos de protección individual. </w:t>
            </w:r>
            <w:r>
              <w:rPr>
                <w:b/>
              </w:rPr>
              <w:t xml:space="preserve"> </w:t>
            </w:r>
          </w:p>
          <w:p w14:paraId="23214951" w14:textId="77777777" w:rsidR="00AE2C34" w:rsidRDefault="00AE2C34" w:rsidP="002E0FB4">
            <w:pPr>
              <w:spacing w:line="259" w:lineRule="auto"/>
              <w:ind w:right="60"/>
            </w:pPr>
            <w:r>
              <w:rPr>
                <w:b/>
              </w:rPr>
              <w:t xml:space="preserve">ES2: </w:t>
            </w:r>
            <w:r>
              <w:t xml:space="preserve">Sensibilizar al alumnado de la importancia de actualizarse en materia de prevención de riesgos laborales. </w:t>
            </w:r>
          </w:p>
        </w:tc>
      </w:tr>
      <w:tr w:rsidR="00AE2C34" w14:paraId="6B830FB4" w14:textId="77777777" w:rsidTr="000A3B6A">
        <w:trPr>
          <w:trHeight w:val="2142"/>
        </w:trPr>
        <w:tc>
          <w:tcPr>
            <w:tcW w:w="3539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</w:tcPr>
          <w:p w14:paraId="46D486FB" w14:textId="77777777" w:rsidR="00AE2C34" w:rsidRDefault="00AE2C34" w:rsidP="002E0FB4">
            <w:pPr>
              <w:spacing w:after="8" w:line="259" w:lineRule="auto"/>
              <w:ind w:left="1"/>
            </w:pPr>
            <w:r>
              <w:t xml:space="preserve">Cultura emprendedora </w:t>
            </w:r>
            <w:r>
              <w:rPr>
                <w:b/>
              </w:rPr>
              <w:t>(CE).</w:t>
            </w:r>
            <w:r>
              <w:t xml:space="preserve"> </w:t>
            </w:r>
          </w:p>
          <w:p w14:paraId="624B1D3A" w14:textId="4B049DE9" w:rsidR="00AE2C34" w:rsidRDefault="00AE2C34" w:rsidP="002E0FB4">
            <w:pPr>
              <w:spacing w:line="259" w:lineRule="auto"/>
              <w:ind w:left="877"/>
            </w:pPr>
          </w:p>
        </w:tc>
        <w:tc>
          <w:tcPr>
            <w:tcW w:w="5525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76AD364C" w14:textId="77777777" w:rsidR="00AE2C34" w:rsidRDefault="00AE2C34" w:rsidP="002E0FB4">
            <w:pPr>
              <w:spacing w:after="122" w:line="239" w:lineRule="auto"/>
              <w:ind w:right="61"/>
            </w:pPr>
            <w:r>
              <w:rPr>
                <w:b/>
              </w:rPr>
              <w:t>CE1:</w:t>
            </w:r>
            <w:r>
              <w:t xml:space="preserve"> Concienciar sobre la necesidad de analizar oportunidades futuras de negocio que permitan proyectar iniciativas capaces de satisfacer necesidades presentes o futuras.</w:t>
            </w:r>
            <w:r>
              <w:rPr>
                <w:b/>
              </w:rPr>
              <w:t xml:space="preserve"> </w:t>
            </w:r>
          </w:p>
          <w:p w14:paraId="6E0907F4" w14:textId="77777777" w:rsidR="00AE2C34" w:rsidRDefault="00AE2C34" w:rsidP="002E0FB4">
            <w:pPr>
              <w:spacing w:line="259" w:lineRule="auto"/>
              <w:ind w:right="62"/>
            </w:pPr>
            <w:r>
              <w:rPr>
                <w:b/>
              </w:rPr>
              <w:t>CE2:</w:t>
            </w:r>
            <w:r>
              <w:t xml:space="preserve"> Valorar la importancia de desarrollar ideas propias que permitan acometer </w:t>
            </w:r>
            <w:proofErr w:type="gramStart"/>
            <w:r>
              <w:t>proyectos de futuro</w:t>
            </w:r>
            <w:proofErr w:type="gramEnd"/>
            <w:r>
              <w:t xml:space="preserve"> relacionados con el emprendimiento. </w:t>
            </w:r>
            <w:r>
              <w:rPr>
                <w:b/>
              </w:rPr>
              <w:t xml:space="preserve"> </w:t>
            </w:r>
          </w:p>
        </w:tc>
      </w:tr>
      <w:bookmarkEnd w:id="11"/>
    </w:tbl>
    <w:p w14:paraId="5AFBFBD6" w14:textId="77777777" w:rsidR="001E143A" w:rsidRDefault="001E143A" w:rsidP="001E143A">
      <w:pPr>
        <w:pStyle w:val="Ttulo2"/>
        <w:ind w:left="360"/>
      </w:pPr>
    </w:p>
    <w:p w14:paraId="782B3C8E" w14:textId="77777777" w:rsidR="001E143A" w:rsidRDefault="001E143A" w:rsidP="001E143A"/>
    <w:p w14:paraId="156A0983" w14:textId="77777777" w:rsidR="001E143A" w:rsidRDefault="001E143A" w:rsidP="001E143A"/>
    <w:p w14:paraId="15E74698" w14:textId="77777777" w:rsidR="001E143A" w:rsidRDefault="001E143A" w:rsidP="001E143A"/>
    <w:p w14:paraId="6A8F769D" w14:textId="77777777" w:rsidR="001E143A" w:rsidRDefault="001E143A" w:rsidP="001E143A"/>
    <w:p w14:paraId="7E6971E5" w14:textId="77777777" w:rsidR="001E143A" w:rsidRDefault="001E143A" w:rsidP="001E143A"/>
    <w:p w14:paraId="68278A45" w14:textId="77777777" w:rsidR="001E143A" w:rsidRDefault="001E143A" w:rsidP="001E143A"/>
    <w:p w14:paraId="7EA29C40" w14:textId="2C5C30A1" w:rsidR="00F51CEB" w:rsidRDefault="00401E82" w:rsidP="006233B3">
      <w:pPr>
        <w:pStyle w:val="Ttulo2"/>
        <w:numPr>
          <w:ilvl w:val="0"/>
          <w:numId w:val="29"/>
        </w:numPr>
      </w:pPr>
      <w:bookmarkStart w:id="12" w:name="_Toc207298549"/>
      <w:r w:rsidRPr="00F51CEB">
        <w:t>Resultados de aprendizaje desarrollados en empresa.</w:t>
      </w:r>
      <w:bookmarkEnd w:id="12"/>
    </w:p>
    <w:p w14:paraId="5ED16AC2" w14:textId="77777777" w:rsidR="00993E9C" w:rsidRDefault="00993E9C" w:rsidP="00993E9C"/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7182"/>
        <w:gridCol w:w="1181"/>
      </w:tblGrid>
      <w:tr w:rsidR="005E4A25" w:rsidRPr="00DD0D8B" w14:paraId="26BEBD47" w14:textId="77777777" w:rsidTr="000676A2">
        <w:trPr>
          <w:trHeight w:val="1006"/>
        </w:trPr>
        <w:tc>
          <w:tcPr>
            <w:tcW w:w="718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16632235" w14:textId="484B67C1" w:rsidR="005E4A25" w:rsidRPr="00DD0D8B" w:rsidRDefault="005E4A25" w:rsidP="000C33E7">
            <w:pPr>
              <w:spacing w:line="259" w:lineRule="auto"/>
              <w:ind w:right="63"/>
              <w:jc w:val="center"/>
              <w:rPr>
                <w:b/>
              </w:rPr>
            </w:pPr>
            <w:r w:rsidRPr="00F51CEB">
              <w:t>Resultados de aprendizaje desarrollados en empresa</w:t>
            </w:r>
          </w:p>
        </w:tc>
        <w:tc>
          <w:tcPr>
            <w:tcW w:w="118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74241175" w14:textId="76DA45A1" w:rsidR="005E4A25" w:rsidRPr="00DD0D8B" w:rsidRDefault="005E4A25" w:rsidP="000C33E7">
            <w:pPr>
              <w:spacing w:line="259" w:lineRule="auto"/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% En empresa </w:t>
            </w:r>
          </w:p>
        </w:tc>
      </w:tr>
      <w:tr w:rsidR="005E4A25" w:rsidRPr="00AE2C34" w14:paraId="20E746EE" w14:textId="77777777" w:rsidTr="000676A2">
        <w:tblPrEx>
          <w:tblCellMar>
            <w:top w:w="130" w:type="dxa"/>
            <w:left w:w="106" w:type="dxa"/>
            <w:right w:w="48" w:type="dxa"/>
          </w:tblCellMar>
        </w:tblPrEx>
        <w:trPr>
          <w:trHeight w:val="499"/>
        </w:trPr>
        <w:tc>
          <w:tcPr>
            <w:tcW w:w="718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8CCDD9A" w14:textId="77777777" w:rsidR="005E4A25" w:rsidRDefault="005E4A25" w:rsidP="005E4A25">
            <w:pPr>
              <w:spacing w:line="259" w:lineRule="auto"/>
              <w:ind w:right="62"/>
              <w:jc w:val="center"/>
              <w:rPr>
                <w:b/>
              </w:rPr>
            </w:pPr>
            <w:r>
              <w:t xml:space="preserve"> </w:t>
            </w:r>
            <w:r w:rsidRPr="00AE2C34">
              <w:rPr>
                <w:b/>
              </w:rPr>
              <w:t xml:space="preserve">Resultado de </w:t>
            </w:r>
            <w:proofErr w:type="gramStart"/>
            <w:r w:rsidRPr="00AE2C34">
              <w:rPr>
                <w:b/>
              </w:rPr>
              <w:t>Aprendizaje  X.1</w:t>
            </w:r>
            <w:proofErr w:type="gramEnd"/>
          </w:p>
          <w:p w14:paraId="23BD327B" w14:textId="4E160A6D" w:rsidR="00157B2C" w:rsidRPr="00AE2C34" w:rsidRDefault="00157B2C" w:rsidP="00157B2C">
            <w:pPr>
              <w:spacing w:line="259" w:lineRule="auto"/>
              <w:ind w:right="62"/>
              <w:jc w:val="both"/>
            </w:pPr>
            <w:r>
              <w:t xml:space="preserve">La primera habilidad a aprender en una empresa, son de índole social: es decir: ser </w:t>
            </w:r>
            <w:proofErr w:type="gramStart"/>
            <w:r>
              <w:t>puntual,  comportarse</w:t>
            </w:r>
            <w:proofErr w:type="gramEnd"/>
            <w:r>
              <w:t xml:space="preserve"> adecuadamente, trabajar en equipo,  </w:t>
            </w:r>
            <w:r w:rsidR="005571E1">
              <w:t>valorar adecuadamente a cada compañer</w:t>
            </w:r>
            <w:r w:rsidR="003A651F">
              <w:t>a/o, sin emitir juicios sobre ninguna/o</w:t>
            </w:r>
            <w:r w:rsidR="004A38AF">
              <w:t>.</w:t>
            </w:r>
          </w:p>
        </w:tc>
        <w:tc>
          <w:tcPr>
            <w:tcW w:w="118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C4652E8" w14:textId="0426E55D" w:rsidR="005E4A25" w:rsidRPr="00AE2C34" w:rsidRDefault="00E83814" w:rsidP="005E4A25">
            <w:pPr>
              <w:spacing w:line="259" w:lineRule="auto"/>
              <w:ind w:left="101"/>
              <w:jc w:val="center"/>
            </w:pPr>
            <w:r>
              <w:rPr>
                <w:b/>
              </w:rPr>
              <w:t>33</w:t>
            </w:r>
            <w:r w:rsidR="000676A2">
              <w:rPr>
                <w:b/>
              </w:rPr>
              <w:t xml:space="preserve"> </w:t>
            </w:r>
            <w:r w:rsidR="005E4A25" w:rsidRPr="00AE2C34">
              <w:rPr>
                <w:b/>
              </w:rPr>
              <w:t>%</w:t>
            </w:r>
          </w:p>
        </w:tc>
      </w:tr>
      <w:tr w:rsidR="005E4A25" w:rsidRPr="00AE2C34" w14:paraId="04A291FD" w14:textId="77777777" w:rsidTr="000676A2">
        <w:tblPrEx>
          <w:tblCellMar>
            <w:right w:w="47" w:type="dxa"/>
          </w:tblCellMar>
        </w:tblPrEx>
        <w:trPr>
          <w:trHeight w:val="502"/>
        </w:trPr>
        <w:tc>
          <w:tcPr>
            <w:tcW w:w="718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FF76DD2" w14:textId="77777777" w:rsidR="005E4A25" w:rsidRDefault="005E4A25" w:rsidP="005E4A25">
            <w:pPr>
              <w:spacing w:line="259" w:lineRule="auto"/>
              <w:ind w:right="66"/>
              <w:jc w:val="center"/>
              <w:rPr>
                <w:b/>
              </w:rPr>
            </w:pPr>
            <w:r w:rsidRPr="00AE2C34">
              <w:t xml:space="preserve"> </w:t>
            </w:r>
            <w:r w:rsidRPr="00AE2C34">
              <w:rPr>
                <w:b/>
              </w:rPr>
              <w:t xml:space="preserve">Resultado de </w:t>
            </w:r>
            <w:proofErr w:type="gramStart"/>
            <w:r w:rsidRPr="00AE2C34">
              <w:rPr>
                <w:b/>
              </w:rPr>
              <w:t>Aprendizaje  X.2</w:t>
            </w:r>
            <w:proofErr w:type="gramEnd"/>
          </w:p>
          <w:p w14:paraId="007C1DF7" w14:textId="429497DE" w:rsidR="00B17D97" w:rsidRPr="00B17D97" w:rsidRDefault="003A651F" w:rsidP="00B17D97">
            <w:pPr>
              <w:spacing w:line="259" w:lineRule="auto"/>
              <w:ind w:right="66"/>
              <w:jc w:val="both"/>
              <w:rPr>
                <w:bCs/>
              </w:rPr>
            </w:pPr>
            <w:r>
              <w:rPr>
                <w:bCs/>
              </w:rPr>
              <w:t xml:space="preserve">Las habilidades particulares de le empresa, </w:t>
            </w:r>
            <w:r w:rsidR="00E83814">
              <w:rPr>
                <w:bCs/>
              </w:rPr>
              <w:t xml:space="preserve">por </w:t>
            </w:r>
            <w:proofErr w:type="gramStart"/>
            <w:r w:rsidR="00E83814">
              <w:rPr>
                <w:bCs/>
              </w:rPr>
              <w:t>ejemplo</w:t>
            </w:r>
            <w:proofErr w:type="gramEnd"/>
            <w:r w:rsidR="00E83814">
              <w:rPr>
                <w:bCs/>
              </w:rPr>
              <w:t xml:space="preserve"> un empresa que se dedique a la fabricación de equipos eléctricos, son otro resultado de aprendizaje que se debe obtener.</w:t>
            </w:r>
          </w:p>
        </w:tc>
        <w:tc>
          <w:tcPr>
            <w:tcW w:w="118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4964A06" w14:textId="39E3D1D0" w:rsidR="005E4A25" w:rsidRPr="00AE2C34" w:rsidRDefault="00E83814" w:rsidP="005E4A25">
            <w:pPr>
              <w:spacing w:line="259" w:lineRule="auto"/>
              <w:ind w:left="98"/>
              <w:jc w:val="center"/>
            </w:pPr>
            <w:r>
              <w:rPr>
                <w:b/>
              </w:rPr>
              <w:t xml:space="preserve">33 </w:t>
            </w:r>
            <w:r w:rsidR="005E4A25" w:rsidRPr="00AE2C34">
              <w:rPr>
                <w:b/>
              </w:rPr>
              <w:t>%</w:t>
            </w:r>
          </w:p>
        </w:tc>
      </w:tr>
      <w:tr w:rsidR="005E4A25" w:rsidRPr="00AE2C34" w14:paraId="650CF482" w14:textId="77777777" w:rsidTr="000676A2">
        <w:tblPrEx>
          <w:tblCellMar>
            <w:top w:w="130" w:type="dxa"/>
            <w:right w:w="49" w:type="dxa"/>
          </w:tblCellMar>
        </w:tblPrEx>
        <w:trPr>
          <w:trHeight w:val="502"/>
        </w:trPr>
        <w:tc>
          <w:tcPr>
            <w:tcW w:w="718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45ABA86" w14:textId="77777777" w:rsidR="005E4A25" w:rsidRDefault="005E4A25" w:rsidP="005E4A25">
            <w:pPr>
              <w:spacing w:line="259" w:lineRule="auto"/>
              <w:ind w:right="64"/>
              <w:jc w:val="center"/>
              <w:rPr>
                <w:b/>
              </w:rPr>
            </w:pPr>
            <w:r w:rsidRPr="00AE2C34">
              <w:t xml:space="preserve"> </w:t>
            </w:r>
            <w:r w:rsidRPr="00AE2C34">
              <w:rPr>
                <w:b/>
              </w:rPr>
              <w:t xml:space="preserve">Resultado de </w:t>
            </w:r>
            <w:proofErr w:type="gramStart"/>
            <w:r w:rsidRPr="00AE2C34">
              <w:rPr>
                <w:b/>
              </w:rPr>
              <w:t>Aprendizaje  X.3</w:t>
            </w:r>
            <w:proofErr w:type="gramEnd"/>
          </w:p>
          <w:p w14:paraId="4F247B62" w14:textId="21E30A4E" w:rsidR="00E83814" w:rsidRPr="00E83814" w:rsidRDefault="00E83814" w:rsidP="00E83814">
            <w:pPr>
              <w:spacing w:line="259" w:lineRule="auto"/>
              <w:ind w:right="64"/>
              <w:rPr>
                <w:bCs/>
              </w:rPr>
            </w:pPr>
            <w:r>
              <w:rPr>
                <w:bCs/>
              </w:rPr>
              <w:t>La Seguridad y la prevención de riesgos laborales es un tema primordial y otro resultado de aprendizaje que se debe obtener.</w:t>
            </w:r>
          </w:p>
        </w:tc>
        <w:tc>
          <w:tcPr>
            <w:tcW w:w="118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59E4D6C" w14:textId="63D504EA" w:rsidR="005E4A25" w:rsidRPr="00AE2C34" w:rsidRDefault="000676A2" w:rsidP="005E4A25">
            <w:pPr>
              <w:spacing w:line="259" w:lineRule="auto"/>
              <w:ind w:left="103"/>
              <w:jc w:val="center"/>
            </w:pPr>
            <w:r>
              <w:rPr>
                <w:b/>
              </w:rPr>
              <w:t xml:space="preserve">33 </w:t>
            </w:r>
            <w:r w:rsidR="005E4A25" w:rsidRPr="00AE2C34">
              <w:rPr>
                <w:b/>
              </w:rPr>
              <w:t>%</w:t>
            </w:r>
          </w:p>
        </w:tc>
      </w:tr>
    </w:tbl>
    <w:p w14:paraId="565F2103" w14:textId="6029BF23" w:rsidR="00503C7E" w:rsidRDefault="00503C7E" w:rsidP="002C79F8"/>
    <w:p w14:paraId="3C968718" w14:textId="77777777" w:rsidR="00503C7E" w:rsidRDefault="00503C7E">
      <w:r>
        <w:br w:type="page"/>
      </w:r>
    </w:p>
    <w:p w14:paraId="74D06455" w14:textId="10FC1F42" w:rsidR="00F51CEB" w:rsidRDefault="00B31FEC" w:rsidP="006233B3">
      <w:pPr>
        <w:pStyle w:val="Ttulo2"/>
        <w:numPr>
          <w:ilvl w:val="0"/>
          <w:numId w:val="29"/>
        </w:numPr>
      </w:pPr>
      <w:bookmarkStart w:id="13" w:name="_Toc207298550"/>
      <w:r w:rsidRPr="00F51CEB">
        <w:lastRenderedPageBreak/>
        <w:t>Secuenciación y temporalización de las unidades de trabajo</w:t>
      </w:r>
      <w:bookmarkEnd w:id="13"/>
    </w:p>
    <w:p w14:paraId="62D1EB91" w14:textId="77777777" w:rsidR="00BD2534" w:rsidRDefault="00BD2534" w:rsidP="00BD2534"/>
    <w:tbl>
      <w:tblPr>
        <w:tblW w:w="8363" w:type="dxa"/>
        <w:tblInd w:w="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4"/>
        <w:gridCol w:w="434"/>
        <w:gridCol w:w="5665"/>
        <w:gridCol w:w="1120"/>
      </w:tblGrid>
      <w:tr w:rsidR="00BD2534" w:rsidRPr="00CF0324" w14:paraId="2B8EB0A4" w14:textId="77777777" w:rsidTr="00D31388">
        <w:trPr>
          <w:trHeight w:val="315"/>
        </w:trPr>
        <w:tc>
          <w:tcPr>
            <w:tcW w:w="114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AE2D5" w:themeFill="accent2" w:themeFillTint="33"/>
            <w:vAlign w:val="center"/>
            <w:hideMark/>
          </w:tcPr>
          <w:p w14:paraId="51EA0995" w14:textId="77777777" w:rsidR="00BD2534" w:rsidRPr="00CF0324" w:rsidRDefault="00BD2534" w:rsidP="000C33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</w:pPr>
            <w:r w:rsidRPr="00CF032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>Trimestre</w:t>
            </w:r>
          </w:p>
        </w:tc>
        <w:tc>
          <w:tcPr>
            <w:tcW w:w="434" w:type="dxa"/>
            <w:tcBorders>
              <w:top w:val="single" w:sz="8" w:space="0" w:color="FFC000"/>
              <w:left w:val="nil"/>
              <w:bottom w:val="single" w:sz="8" w:space="0" w:color="FFC000"/>
              <w:right w:val="single" w:sz="8" w:space="0" w:color="FFC000"/>
            </w:tcBorders>
            <w:shd w:val="clear" w:color="auto" w:fill="FAE2D5" w:themeFill="accent2" w:themeFillTint="33"/>
            <w:vAlign w:val="center"/>
            <w:hideMark/>
          </w:tcPr>
          <w:p w14:paraId="1A7E7E70" w14:textId="77777777" w:rsidR="00BD2534" w:rsidRPr="00CF0324" w:rsidRDefault="00BD2534" w:rsidP="000C33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</w:pPr>
            <w:r w:rsidRPr="00CF032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>BL</w:t>
            </w:r>
          </w:p>
        </w:tc>
        <w:tc>
          <w:tcPr>
            <w:tcW w:w="5665" w:type="dxa"/>
            <w:tcBorders>
              <w:top w:val="single" w:sz="8" w:space="0" w:color="FFC000"/>
              <w:left w:val="nil"/>
              <w:bottom w:val="single" w:sz="8" w:space="0" w:color="FFC000"/>
              <w:right w:val="single" w:sz="8" w:space="0" w:color="FFC000"/>
            </w:tcBorders>
            <w:shd w:val="clear" w:color="auto" w:fill="FAE2D5" w:themeFill="accent2" w:themeFillTint="33"/>
            <w:vAlign w:val="center"/>
            <w:hideMark/>
          </w:tcPr>
          <w:p w14:paraId="06D2FF15" w14:textId="77777777" w:rsidR="00BD2534" w:rsidRPr="00CF0324" w:rsidRDefault="00BD2534" w:rsidP="000C33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</w:pPr>
            <w:r w:rsidRPr="00CF032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>Unidades de trabajo</w:t>
            </w:r>
          </w:p>
        </w:tc>
        <w:tc>
          <w:tcPr>
            <w:tcW w:w="1120" w:type="dxa"/>
            <w:tcBorders>
              <w:top w:val="single" w:sz="8" w:space="0" w:color="FFC000"/>
              <w:left w:val="nil"/>
              <w:bottom w:val="single" w:sz="8" w:space="0" w:color="FFC000"/>
              <w:right w:val="single" w:sz="8" w:space="0" w:color="FFC000"/>
            </w:tcBorders>
            <w:shd w:val="clear" w:color="auto" w:fill="FAE2D5" w:themeFill="accent2" w:themeFillTint="33"/>
            <w:vAlign w:val="center"/>
            <w:hideMark/>
          </w:tcPr>
          <w:p w14:paraId="679072BD" w14:textId="77777777" w:rsidR="00BD2534" w:rsidRPr="00CF0324" w:rsidRDefault="00BD2534" w:rsidP="000C33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</w:pPr>
            <w:r w:rsidRPr="00CF032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>Horas</w:t>
            </w:r>
          </w:p>
        </w:tc>
      </w:tr>
      <w:tr w:rsidR="00BD2534" w:rsidRPr="00CF0324" w14:paraId="7848BF8A" w14:textId="77777777" w:rsidTr="00D31388">
        <w:trPr>
          <w:trHeight w:val="600"/>
        </w:trPr>
        <w:tc>
          <w:tcPr>
            <w:tcW w:w="1144" w:type="dxa"/>
            <w:tcBorders>
              <w:top w:val="nil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  <w:hideMark/>
          </w:tcPr>
          <w:p w14:paraId="1C1B5507" w14:textId="77777777" w:rsidR="00BD2534" w:rsidRPr="00CF0324" w:rsidRDefault="00BD2534" w:rsidP="000C33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</w:pPr>
            <w:r w:rsidRPr="00CF0324"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  <w:t>1º</w:t>
            </w:r>
          </w:p>
        </w:tc>
        <w:tc>
          <w:tcPr>
            <w:tcW w:w="434" w:type="dxa"/>
            <w:tcBorders>
              <w:top w:val="nil"/>
              <w:left w:val="nil"/>
              <w:bottom w:val="single" w:sz="8" w:space="0" w:color="FFC000"/>
              <w:right w:val="single" w:sz="8" w:space="0" w:color="FFC000"/>
            </w:tcBorders>
            <w:vAlign w:val="center"/>
            <w:hideMark/>
          </w:tcPr>
          <w:p w14:paraId="5F99B207" w14:textId="107F5B67" w:rsidR="00BD2534" w:rsidRPr="00CF0324" w:rsidRDefault="00BD2534" w:rsidP="000C33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FFC000"/>
              <w:right w:val="single" w:sz="8" w:space="0" w:color="FFC000"/>
            </w:tcBorders>
            <w:vAlign w:val="center"/>
            <w:hideMark/>
          </w:tcPr>
          <w:p w14:paraId="557F8FFB" w14:textId="3AFD3CEC" w:rsidR="00BD2534" w:rsidRPr="00CF0324" w:rsidRDefault="00BD2534" w:rsidP="000C33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</w:pPr>
            <w:r w:rsidRPr="00CF032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>UT</w:t>
            </w:r>
            <w:r w:rsidR="007657B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 xml:space="preserve"> </w:t>
            </w:r>
            <w:r w:rsidRPr="00CF032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>1</w:t>
            </w:r>
            <w:r w:rsidR="007657B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 xml:space="preserve">: </w:t>
            </w:r>
            <w:r w:rsidR="00F56D0D" w:rsidRPr="00F56D0D"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  <w:t>energías renovables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FFC000"/>
              <w:right w:val="single" w:sz="8" w:space="0" w:color="FFC000"/>
            </w:tcBorders>
            <w:vAlign w:val="center"/>
            <w:hideMark/>
          </w:tcPr>
          <w:p w14:paraId="19C366BA" w14:textId="1B0CAEDF" w:rsidR="001E143A" w:rsidRPr="003074C9" w:rsidRDefault="00F56D0D" w:rsidP="001E14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highlight w:val="yellow"/>
                <w:lang w:eastAsia="es-E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highlight w:val="yellow"/>
                <w:lang w:eastAsia="es-ES"/>
                <w14:ligatures w14:val="none"/>
              </w:rPr>
              <w:t>3,88</w:t>
            </w:r>
          </w:p>
        </w:tc>
      </w:tr>
      <w:tr w:rsidR="00F56D0D" w:rsidRPr="00CF0324" w14:paraId="4F5A184A" w14:textId="77777777" w:rsidTr="00D31388">
        <w:trPr>
          <w:trHeight w:val="600"/>
        </w:trPr>
        <w:tc>
          <w:tcPr>
            <w:tcW w:w="1144" w:type="dxa"/>
            <w:tcBorders>
              <w:top w:val="nil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1C3629FD" w14:textId="0702862C" w:rsidR="00F56D0D" w:rsidRPr="00CF0324" w:rsidRDefault="00F56D0D" w:rsidP="00F56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  <w:t>1</w:t>
            </w:r>
            <w:r w:rsidRPr="00CF0324"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  <w:t>º</w:t>
            </w:r>
          </w:p>
        </w:tc>
        <w:tc>
          <w:tcPr>
            <w:tcW w:w="434" w:type="dxa"/>
            <w:tcBorders>
              <w:top w:val="nil"/>
              <w:left w:val="nil"/>
              <w:bottom w:val="single" w:sz="8" w:space="0" w:color="FFC000"/>
              <w:right w:val="single" w:sz="8" w:space="0" w:color="FFC000"/>
            </w:tcBorders>
            <w:vAlign w:val="center"/>
          </w:tcPr>
          <w:p w14:paraId="64F59172" w14:textId="77777777" w:rsidR="00F56D0D" w:rsidRPr="00CF0324" w:rsidRDefault="00F56D0D" w:rsidP="00F56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FFC000"/>
              <w:right w:val="single" w:sz="8" w:space="0" w:color="FFC000"/>
            </w:tcBorders>
            <w:vAlign w:val="center"/>
          </w:tcPr>
          <w:p w14:paraId="3BD9A7A5" w14:textId="6BC22321" w:rsidR="00F56D0D" w:rsidRPr="00F56D0D" w:rsidRDefault="00F56D0D" w:rsidP="00F56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</w:pPr>
            <w:r w:rsidRPr="00CF032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>UT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 xml:space="preserve"> </w:t>
            </w:r>
            <w:r w:rsidRPr="00CF032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>2: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  <w:t>energía solar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FFC000"/>
              <w:right w:val="single" w:sz="8" w:space="0" w:color="FFC000"/>
            </w:tcBorders>
            <w:vAlign w:val="center"/>
          </w:tcPr>
          <w:p w14:paraId="280127A1" w14:textId="5771289D" w:rsidR="00F56D0D" w:rsidRPr="003074C9" w:rsidRDefault="00F56D0D" w:rsidP="00F56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highlight w:val="yellow"/>
                <w:lang w:eastAsia="es-E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highlight w:val="yellow"/>
                <w:lang w:eastAsia="es-ES"/>
                <w14:ligatures w14:val="none"/>
              </w:rPr>
              <w:t>3,88</w:t>
            </w:r>
          </w:p>
        </w:tc>
      </w:tr>
      <w:tr w:rsidR="00F56D0D" w:rsidRPr="00CF0324" w14:paraId="618373F8" w14:textId="77777777" w:rsidTr="00D31388">
        <w:trPr>
          <w:trHeight w:val="600"/>
        </w:trPr>
        <w:tc>
          <w:tcPr>
            <w:tcW w:w="1144" w:type="dxa"/>
            <w:tcBorders>
              <w:top w:val="nil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04D0BA0E" w14:textId="31B2D035" w:rsidR="00F56D0D" w:rsidRPr="00CF0324" w:rsidRDefault="00F56D0D" w:rsidP="00F56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  <w:t>1</w:t>
            </w:r>
            <w:r w:rsidRPr="00CF0324"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  <w:t>º</w:t>
            </w:r>
          </w:p>
        </w:tc>
        <w:tc>
          <w:tcPr>
            <w:tcW w:w="434" w:type="dxa"/>
            <w:tcBorders>
              <w:top w:val="nil"/>
              <w:left w:val="nil"/>
              <w:bottom w:val="single" w:sz="8" w:space="0" w:color="FFC000"/>
              <w:right w:val="single" w:sz="8" w:space="0" w:color="FFC000"/>
            </w:tcBorders>
            <w:vAlign w:val="center"/>
          </w:tcPr>
          <w:p w14:paraId="567E5292" w14:textId="77777777" w:rsidR="00F56D0D" w:rsidRPr="00CF0324" w:rsidRDefault="00F56D0D" w:rsidP="00F56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FFC000"/>
              <w:right w:val="single" w:sz="8" w:space="0" w:color="FFC000"/>
            </w:tcBorders>
            <w:vAlign w:val="center"/>
          </w:tcPr>
          <w:p w14:paraId="4732A0AD" w14:textId="4DE390CC" w:rsidR="00F56D0D" w:rsidRPr="00F56D0D" w:rsidRDefault="00F56D0D" w:rsidP="00F56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</w:pPr>
            <w:r w:rsidRPr="00CF032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>UT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 xml:space="preserve"> </w:t>
            </w:r>
            <w:r w:rsidRPr="00CF032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>3: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  <w:t>células fotovoltaicas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FFC000"/>
              <w:right w:val="single" w:sz="8" w:space="0" w:color="FFC000"/>
            </w:tcBorders>
            <w:vAlign w:val="center"/>
          </w:tcPr>
          <w:p w14:paraId="7C4AED6D" w14:textId="1D41BC81" w:rsidR="00F56D0D" w:rsidRPr="003074C9" w:rsidRDefault="00F56D0D" w:rsidP="00F56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highlight w:val="yellow"/>
                <w:lang w:eastAsia="es-E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highlight w:val="yellow"/>
                <w:lang w:eastAsia="es-ES"/>
                <w14:ligatures w14:val="none"/>
              </w:rPr>
              <w:t>3,88</w:t>
            </w:r>
          </w:p>
        </w:tc>
      </w:tr>
      <w:tr w:rsidR="00F56D0D" w:rsidRPr="00CF0324" w14:paraId="2E482837" w14:textId="77777777" w:rsidTr="00D31388">
        <w:trPr>
          <w:trHeight w:val="600"/>
        </w:trPr>
        <w:tc>
          <w:tcPr>
            <w:tcW w:w="1144" w:type="dxa"/>
            <w:tcBorders>
              <w:top w:val="nil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3D0C6995" w14:textId="33EA5C4B" w:rsidR="00F56D0D" w:rsidRPr="00CF0324" w:rsidRDefault="00F56D0D" w:rsidP="00F56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  <w:t>1</w:t>
            </w:r>
            <w:r w:rsidRPr="00CF0324"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  <w:t>º</w:t>
            </w:r>
          </w:p>
        </w:tc>
        <w:tc>
          <w:tcPr>
            <w:tcW w:w="434" w:type="dxa"/>
            <w:tcBorders>
              <w:top w:val="nil"/>
              <w:left w:val="nil"/>
              <w:bottom w:val="single" w:sz="8" w:space="0" w:color="FFC000"/>
              <w:right w:val="single" w:sz="8" w:space="0" w:color="FFC000"/>
            </w:tcBorders>
            <w:vAlign w:val="center"/>
          </w:tcPr>
          <w:p w14:paraId="203B5225" w14:textId="77777777" w:rsidR="00F56D0D" w:rsidRPr="00CF0324" w:rsidRDefault="00F56D0D" w:rsidP="00F56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FFC000"/>
              <w:right w:val="single" w:sz="8" w:space="0" w:color="FFC000"/>
            </w:tcBorders>
            <w:vAlign w:val="center"/>
          </w:tcPr>
          <w:p w14:paraId="1ECB2731" w14:textId="01F8F69B" w:rsidR="00F56D0D" w:rsidRPr="00F56D0D" w:rsidRDefault="00F56D0D" w:rsidP="00F56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</w:pPr>
            <w:r w:rsidRPr="00CF032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>UT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 xml:space="preserve"> </w:t>
            </w:r>
            <w:r w:rsidRPr="00CF032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>4: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  <w:t>ISFV aisladas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FFC000"/>
              <w:right w:val="single" w:sz="8" w:space="0" w:color="FFC000"/>
            </w:tcBorders>
            <w:vAlign w:val="center"/>
          </w:tcPr>
          <w:p w14:paraId="72AB3CCB" w14:textId="775FB1C0" w:rsidR="00F56D0D" w:rsidRPr="003074C9" w:rsidRDefault="00F56D0D" w:rsidP="00F56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highlight w:val="yellow"/>
                <w:lang w:eastAsia="es-E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highlight w:val="yellow"/>
                <w:lang w:eastAsia="es-ES"/>
                <w14:ligatures w14:val="none"/>
              </w:rPr>
              <w:t>3,88</w:t>
            </w:r>
          </w:p>
        </w:tc>
      </w:tr>
      <w:tr w:rsidR="00F56D0D" w:rsidRPr="00CF0324" w14:paraId="4D50D9B5" w14:textId="77777777" w:rsidTr="00D31388">
        <w:trPr>
          <w:trHeight w:val="600"/>
        </w:trPr>
        <w:tc>
          <w:tcPr>
            <w:tcW w:w="1144" w:type="dxa"/>
            <w:tcBorders>
              <w:top w:val="nil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vAlign w:val="center"/>
          </w:tcPr>
          <w:p w14:paraId="3A414006" w14:textId="40E37752" w:rsidR="00F56D0D" w:rsidRPr="00CF0324" w:rsidRDefault="00F56D0D" w:rsidP="00F56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  <w:t>1</w:t>
            </w:r>
            <w:r w:rsidRPr="00CF0324"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  <w:t>º</w:t>
            </w:r>
          </w:p>
        </w:tc>
        <w:tc>
          <w:tcPr>
            <w:tcW w:w="434" w:type="dxa"/>
            <w:tcBorders>
              <w:top w:val="nil"/>
              <w:left w:val="nil"/>
              <w:bottom w:val="single" w:sz="8" w:space="0" w:color="FFC000"/>
              <w:right w:val="single" w:sz="8" w:space="0" w:color="FFC000"/>
            </w:tcBorders>
            <w:vAlign w:val="center"/>
          </w:tcPr>
          <w:p w14:paraId="7441FC6B" w14:textId="77777777" w:rsidR="00F56D0D" w:rsidRPr="00CF0324" w:rsidRDefault="00F56D0D" w:rsidP="00F56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FFC000"/>
              <w:right w:val="single" w:sz="8" w:space="0" w:color="FFC000"/>
            </w:tcBorders>
            <w:vAlign w:val="center"/>
          </w:tcPr>
          <w:p w14:paraId="227D97B3" w14:textId="5D7A6702" w:rsidR="00F56D0D" w:rsidRPr="00CF0324" w:rsidRDefault="00F56D0D" w:rsidP="00F56D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</w:pPr>
            <w:r w:rsidRPr="00CF032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>UT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 xml:space="preserve"> </w:t>
            </w:r>
            <w:r w:rsidRPr="00CF032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>5: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 xml:space="preserve"> </w:t>
            </w:r>
            <w:r w:rsidRPr="00F56D0D"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  <w:t>ISFV conectadas a red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FFC000"/>
              <w:right w:val="single" w:sz="8" w:space="0" w:color="FFC000"/>
            </w:tcBorders>
            <w:vAlign w:val="center"/>
          </w:tcPr>
          <w:p w14:paraId="47316733" w14:textId="0AC0DCA2" w:rsidR="00F56D0D" w:rsidRPr="003074C9" w:rsidRDefault="00F56D0D" w:rsidP="00F56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highlight w:val="yellow"/>
                <w:lang w:eastAsia="es-E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highlight w:val="yellow"/>
                <w:lang w:eastAsia="es-ES"/>
                <w14:ligatures w14:val="none"/>
              </w:rPr>
              <w:t>3,88</w:t>
            </w:r>
          </w:p>
        </w:tc>
      </w:tr>
      <w:tr w:rsidR="00D31388" w:rsidRPr="00CF0324" w14:paraId="31523400" w14:textId="77777777" w:rsidTr="00D31388">
        <w:trPr>
          <w:trHeight w:val="600"/>
        </w:trPr>
        <w:tc>
          <w:tcPr>
            <w:tcW w:w="1144" w:type="dxa"/>
            <w:tcBorders>
              <w:top w:val="nil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2CC"/>
            <w:vAlign w:val="center"/>
          </w:tcPr>
          <w:p w14:paraId="0EB543C5" w14:textId="1AF7D2C3" w:rsidR="00D31388" w:rsidRDefault="00F07390" w:rsidP="001E14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</w:pPr>
            <w:r w:rsidRPr="00CF0324"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  <w:t>2º</w:t>
            </w:r>
          </w:p>
        </w:tc>
        <w:tc>
          <w:tcPr>
            <w:tcW w:w="434" w:type="dxa"/>
            <w:tcBorders>
              <w:top w:val="nil"/>
              <w:left w:val="nil"/>
              <w:bottom w:val="single" w:sz="8" w:space="0" w:color="FFC000"/>
              <w:right w:val="single" w:sz="8" w:space="0" w:color="FFC000"/>
            </w:tcBorders>
            <w:shd w:val="clear" w:color="auto" w:fill="FFF2CC"/>
            <w:vAlign w:val="center"/>
          </w:tcPr>
          <w:p w14:paraId="5AF58A32" w14:textId="77777777" w:rsidR="00D31388" w:rsidRPr="00CF0324" w:rsidRDefault="00D31388" w:rsidP="001E14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FFC000"/>
              <w:right w:val="single" w:sz="8" w:space="0" w:color="FFC000"/>
            </w:tcBorders>
            <w:shd w:val="clear" w:color="auto" w:fill="FFF2CC"/>
            <w:vAlign w:val="center"/>
          </w:tcPr>
          <w:p w14:paraId="18C391C2" w14:textId="1E445B86" w:rsidR="00D31388" w:rsidRPr="00CF0324" w:rsidRDefault="00D31388" w:rsidP="001E143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</w:pPr>
            <w:r w:rsidRPr="00CF032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>UT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 xml:space="preserve"> </w:t>
            </w:r>
            <w:r w:rsidR="00F56D0D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>6</w:t>
            </w:r>
            <w:r w:rsidRPr="00CF032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>:</w:t>
            </w:r>
            <w:r w:rsidR="00BD172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 xml:space="preserve"> </w:t>
            </w:r>
            <w:r w:rsidR="0092391B" w:rsidRPr="0092391B"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  <w:t>montaje y mantenimiento de ISFV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FFC000"/>
              <w:right w:val="single" w:sz="8" w:space="0" w:color="FFC000"/>
            </w:tcBorders>
            <w:shd w:val="clear" w:color="auto" w:fill="FFF2CC"/>
            <w:vAlign w:val="center"/>
          </w:tcPr>
          <w:p w14:paraId="21BB810A" w14:textId="55B7D190" w:rsidR="00D31388" w:rsidRDefault="00F56D0D" w:rsidP="001E14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highlight w:val="yellow"/>
                <w:lang w:eastAsia="es-E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highlight w:val="yellow"/>
                <w:lang w:eastAsia="es-ES"/>
                <w14:ligatures w14:val="none"/>
              </w:rPr>
              <w:t>3.88</w:t>
            </w:r>
          </w:p>
        </w:tc>
      </w:tr>
      <w:tr w:rsidR="00F56D0D" w:rsidRPr="00CF0324" w14:paraId="0ACDE623" w14:textId="77777777" w:rsidTr="00D31388">
        <w:trPr>
          <w:trHeight w:val="600"/>
        </w:trPr>
        <w:tc>
          <w:tcPr>
            <w:tcW w:w="1144" w:type="dxa"/>
            <w:tcBorders>
              <w:top w:val="nil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2CC"/>
            <w:vAlign w:val="center"/>
          </w:tcPr>
          <w:p w14:paraId="07B5D502" w14:textId="305D3E1C" w:rsidR="00F56D0D" w:rsidRDefault="00F56D0D" w:rsidP="00F56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</w:pPr>
            <w:r w:rsidRPr="00CF0324"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  <w:t>2º</w:t>
            </w:r>
          </w:p>
        </w:tc>
        <w:tc>
          <w:tcPr>
            <w:tcW w:w="434" w:type="dxa"/>
            <w:tcBorders>
              <w:top w:val="nil"/>
              <w:left w:val="nil"/>
              <w:bottom w:val="single" w:sz="8" w:space="0" w:color="FFC000"/>
              <w:right w:val="single" w:sz="8" w:space="0" w:color="FFC000"/>
            </w:tcBorders>
            <w:shd w:val="clear" w:color="auto" w:fill="FFF2CC"/>
            <w:vAlign w:val="center"/>
          </w:tcPr>
          <w:p w14:paraId="65B9749B" w14:textId="77777777" w:rsidR="00F56D0D" w:rsidRPr="00CF0324" w:rsidRDefault="00F56D0D" w:rsidP="00F56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FFC000"/>
              <w:right w:val="single" w:sz="8" w:space="0" w:color="FFC000"/>
            </w:tcBorders>
            <w:shd w:val="clear" w:color="auto" w:fill="FFF2CC"/>
            <w:vAlign w:val="center"/>
          </w:tcPr>
          <w:p w14:paraId="16BB5812" w14:textId="1A048DAF" w:rsidR="00F56D0D" w:rsidRPr="0092391B" w:rsidRDefault="00F56D0D" w:rsidP="00F56D0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</w:pPr>
            <w:r w:rsidRPr="00CF032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>UT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 xml:space="preserve"> 7</w:t>
            </w:r>
            <w:r w:rsidRPr="00CF032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>:</w:t>
            </w:r>
            <w:r w:rsidR="0092391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 xml:space="preserve"> </w:t>
            </w:r>
            <w:r w:rsidR="0092391B"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  <w:t>normativa y seguridad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FFC000"/>
              <w:right w:val="single" w:sz="8" w:space="0" w:color="FFC000"/>
            </w:tcBorders>
            <w:shd w:val="clear" w:color="auto" w:fill="FFF2CC"/>
            <w:vAlign w:val="center"/>
          </w:tcPr>
          <w:p w14:paraId="2C2E6463" w14:textId="069C27AC" w:rsidR="00F56D0D" w:rsidRDefault="00F56D0D" w:rsidP="00F56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highlight w:val="yellow"/>
                <w:lang w:eastAsia="es-E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highlight w:val="yellow"/>
                <w:lang w:eastAsia="es-ES"/>
                <w14:ligatures w14:val="none"/>
              </w:rPr>
              <w:t>3.88</w:t>
            </w:r>
          </w:p>
        </w:tc>
      </w:tr>
      <w:tr w:rsidR="00F56D0D" w:rsidRPr="00CF0324" w14:paraId="1372C4CA" w14:textId="77777777" w:rsidTr="00D31388">
        <w:trPr>
          <w:trHeight w:val="600"/>
        </w:trPr>
        <w:tc>
          <w:tcPr>
            <w:tcW w:w="1144" w:type="dxa"/>
            <w:tcBorders>
              <w:top w:val="nil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2CC"/>
            <w:vAlign w:val="center"/>
          </w:tcPr>
          <w:p w14:paraId="785BB639" w14:textId="042485A7" w:rsidR="00F56D0D" w:rsidRDefault="00F56D0D" w:rsidP="00F56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</w:pPr>
            <w:r w:rsidRPr="00CF0324"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  <w:t>2º</w:t>
            </w:r>
          </w:p>
        </w:tc>
        <w:tc>
          <w:tcPr>
            <w:tcW w:w="434" w:type="dxa"/>
            <w:tcBorders>
              <w:top w:val="nil"/>
              <w:left w:val="nil"/>
              <w:bottom w:val="single" w:sz="8" w:space="0" w:color="FFC000"/>
              <w:right w:val="single" w:sz="8" w:space="0" w:color="FFC000"/>
            </w:tcBorders>
            <w:shd w:val="clear" w:color="auto" w:fill="FFF2CC"/>
            <w:vAlign w:val="center"/>
          </w:tcPr>
          <w:p w14:paraId="716A9547" w14:textId="77777777" w:rsidR="00F56D0D" w:rsidRPr="00CF0324" w:rsidRDefault="00F56D0D" w:rsidP="00F56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FFC000"/>
              <w:right w:val="single" w:sz="8" w:space="0" w:color="FFC000"/>
            </w:tcBorders>
            <w:shd w:val="clear" w:color="auto" w:fill="FFF2CC"/>
            <w:vAlign w:val="center"/>
          </w:tcPr>
          <w:p w14:paraId="20EDA647" w14:textId="7BE35A50" w:rsidR="00F56D0D" w:rsidRPr="0092391B" w:rsidRDefault="00F56D0D" w:rsidP="00F56D0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</w:pPr>
            <w:r w:rsidRPr="00CF032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>UT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 xml:space="preserve"> 8</w:t>
            </w:r>
            <w:r w:rsidRPr="00CF032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>: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 xml:space="preserve"> </w:t>
            </w:r>
            <w:r w:rsidR="00B87FFB" w:rsidRPr="00B87FFB"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  <w:t xml:space="preserve">energía </w:t>
            </w:r>
            <w:r w:rsidR="0092391B"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  <w:t>eólica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FFC000"/>
              <w:right w:val="single" w:sz="8" w:space="0" w:color="FFC000"/>
            </w:tcBorders>
            <w:shd w:val="clear" w:color="auto" w:fill="FFF2CC"/>
            <w:vAlign w:val="center"/>
          </w:tcPr>
          <w:p w14:paraId="5810B168" w14:textId="43537702" w:rsidR="00F56D0D" w:rsidRDefault="00F56D0D" w:rsidP="00F56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highlight w:val="yellow"/>
                <w:lang w:eastAsia="es-E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highlight w:val="yellow"/>
                <w:lang w:eastAsia="es-ES"/>
                <w14:ligatures w14:val="none"/>
              </w:rPr>
              <w:t>3.88</w:t>
            </w:r>
          </w:p>
        </w:tc>
      </w:tr>
      <w:tr w:rsidR="00F56D0D" w:rsidRPr="00CF0324" w14:paraId="119E8C37" w14:textId="77777777" w:rsidTr="00D31388">
        <w:trPr>
          <w:trHeight w:val="600"/>
        </w:trPr>
        <w:tc>
          <w:tcPr>
            <w:tcW w:w="1144" w:type="dxa"/>
            <w:tcBorders>
              <w:top w:val="nil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2CC"/>
            <w:vAlign w:val="center"/>
            <w:hideMark/>
          </w:tcPr>
          <w:p w14:paraId="32AC1BDE" w14:textId="77777777" w:rsidR="00F56D0D" w:rsidRPr="00CF0324" w:rsidRDefault="00F56D0D" w:rsidP="00F56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  <w:t>2</w:t>
            </w:r>
            <w:r w:rsidRPr="00CF0324"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  <w:t>º</w:t>
            </w:r>
          </w:p>
        </w:tc>
        <w:tc>
          <w:tcPr>
            <w:tcW w:w="434" w:type="dxa"/>
            <w:tcBorders>
              <w:top w:val="nil"/>
              <w:left w:val="nil"/>
              <w:bottom w:val="single" w:sz="8" w:space="0" w:color="FFC000"/>
              <w:right w:val="single" w:sz="8" w:space="0" w:color="FFC000"/>
            </w:tcBorders>
            <w:shd w:val="clear" w:color="auto" w:fill="FFF2CC"/>
            <w:vAlign w:val="center"/>
            <w:hideMark/>
          </w:tcPr>
          <w:p w14:paraId="0FB5DE5B" w14:textId="00D25D75" w:rsidR="00F56D0D" w:rsidRPr="00CF0324" w:rsidRDefault="00F56D0D" w:rsidP="00F56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</w:pPr>
          </w:p>
        </w:tc>
        <w:tc>
          <w:tcPr>
            <w:tcW w:w="5665" w:type="dxa"/>
            <w:tcBorders>
              <w:top w:val="nil"/>
              <w:left w:val="nil"/>
              <w:bottom w:val="single" w:sz="8" w:space="0" w:color="FFC000"/>
              <w:right w:val="single" w:sz="8" w:space="0" w:color="FFC000"/>
            </w:tcBorders>
            <w:shd w:val="clear" w:color="auto" w:fill="FFF2CC"/>
            <w:vAlign w:val="center"/>
            <w:hideMark/>
          </w:tcPr>
          <w:p w14:paraId="19B4BF1B" w14:textId="1AE716DB" w:rsidR="00F56D0D" w:rsidRPr="0092391B" w:rsidRDefault="00F56D0D" w:rsidP="00F56D0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</w:pPr>
            <w:r w:rsidRPr="00CF032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>UT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 xml:space="preserve"> 9</w:t>
            </w:r>
            <w:r w:rsidRPr="00CF032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>: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s-ES"/>
                <w14:ligatures w14:val="none"/>
              </w:rPr>
              <w:t xml:space="preserve"> </w:t>
            </w:r>
            <w:r w:rsidR="0092391B">
              <w:rPr>
                <w:rFonts w:ascii="Arial" w:eastAsia="Times New Roman" w:hAnsi="Arial" w:cs="Arial"/>
                <w:color w:val="000000"/>
                <w:kern w:val="0"/>
                <w:lang w:eastAsia="es-ES"/>
                <w14:ligatures w14:val="none"/>
              </w:rPr>
              <w:t>energía solar térmica y termoeléctrica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FFC000"/>
              <w:right w:val="single" w:sz="8" w:space="0" w:color="FFC000"/>
            </w:tcBorders>
            <w:shd w:val="clear" w:color="auto" w:fill="FFF2CC"/>
            <w:vAlign w:val="center"/>
            <w:hideMark/>
          </w:tcPr>
          <w:p w14:paraId="46143E15" w14:textId="47E47787" w:rsidR="00F56D0D" w:rsidRPr="003074C9" w:rsidRDefault="00F56D0D" w:rsidP="00F56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highlight w:val="yellow"/>
                <w:lang w:eastAsia="es-ES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highlight w:val="yellow"/>
                <w:lang w:eastAsia="es-ES"/>
                <w14:ligatures w14:val="none"/>
              </w:rPr>
              <w:t>3.88</w:t>
            </w:r>
          </w:p>
        </w:tc>
      </w:tr>
    </w:tbl>
    <w:p w14:paraId="00D04B6B" w14:textId="77777777" w:rsidR="00BD2534" w:rsidRPr="00BD2534" w:rsidRDefault="00BD2534" w:rsidP="00BD2534"/>
    <w:p w14:paraId="2F9E29A6" w14:textId="6F387192" w:rsidR="004A6263" w:rsidRPr="00F51CEB" w:rsidRDefault="00F51CEB" w:rsidP="00F51CEB">
      <w:pP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</w:pPr>
      <w:r>
        <w:br w:type="page"/>
      </w:r>
    </w:p>
    <w:p w14:paraId="202C178B" w14:textId="429AEA56" w:rsidR="00F51CEB" w:rsidRDefault="00401E82" w:rsidP="006233B3">
      <w:pPr>
        <w:pStyle w:val="Ttulo2"/>
        <w:numPr>
          <w:ilvl w:val="0"/>
          <w:numId w:val="29"/>
        </w:numPr>
      </w:pPr>
      <w:bookmarkStart w:id="14" w:name="_Toc207298551"/>
      <w:r w:rsidRPr="00F51CEB">
        <w:lastRenderedPageBreak/>
        <w:t>La metodología didáctica que se va a aplicar.</w:t>
      </w:r>
      <w:bookmarkEnd w:id="14"/>
      <w:r w:rsidRPr="00F51CEB">
        <w:t xml:space="preserve"> </w:t>
      </w:r>
    </w:p>
    <w:p w14:paraId="6AEA6216" w14:textId="77777777" w:rsidR="003B537A" w:rsidRDefault="003B537A" w:rsidP="003B537A"/>
    <w:p w14:paraId="129B3C76" w14:textId="77777777" w:rsidR="003B537A" w:rsidRDefault="003B537A" w:rsidP="003B537A"/>
    <w:p w14:paraId="65783C17" w14:textId="0E74CD43" w:rsidR="003B537A" w:rsidRDefault="00524409" w:rsidP="003B537A">
      <w:r>
        <w:t>La metodología que se aplicará es la siguiente:</w:t>
      </w:r>
    </w:p>
    <w:p w14:paraId="5B07CBF8" w14:textId="134D3DAD" w:rsidR="00524409" w:rsidRDefault="00524409" w:rsidP="003B537A">
      <w:r>
        <w:t xml:space="preserve">La teoría no de verá en clase, sino que comunicará con antelación al alumnado que tema o contenido se va a ver y las clases se aprovecharán para ver y realizar ejercicios, del libro o de complementarios que el profesor proponga complementario al libro de clase. </w:t>
      </w:r>
    </w:p>
    <w:p w14:paraId="6455C969" w14:textId="77777777" w:rsidR="00524409" w:rsidRDefault="00524409" w:rsidP="003B537A"/>
    <w:p w14:paraId="1AF2DC01" w14:textId="77777777" w:rsidR="003B537A" w:rsidRDefault="003B537A" w:rsidP="003B537A"/>
    <w:p w14:paraId="1A832AE5" w14:textId="24E05C60" w:rsidR="001E143A" w:rsidRDefault="001E143A">
      <w:r>
        <w:br w:type="page"/>
      </w:r>
    </w:p>
    <w:p w14:paraId="5E62FDAB" w14:textId="5F507576" w:rsidR="003B537A" w:rsidRDefault="003B537A"/>
    <w:p w14:paraId="2ACC3E04" w14:textId="1D494635" w:rsidR="00F51CEB" w:rsidRDefault="00401E82" w:rsidP="006233B3">
      <w:pPr>
        <w:pStyle w:val="Ttulo2"/>
        <w:numPr>
          <w:ilvl w:val="0"/>
          <w:numId w:val="29"/>
        </w:numPr>
        <w:jc w:val="both"/>
      </w:pPr>
      <w:bookmarkStart w:id="15" w:name="_Toc207298552"/>
      <w:r w:rsidRPr="00F51CEB">
        <w:t>Los procedimientos de evaluación del aprendizaje del alumnado, recogiendo las actuaciones que se llevarán a cabo para evaluar y calificar los resultados de aprendizaje, incluidos aquellos que puedan ser desarrollados en la empresa u organismo equiparado, y los criterios de calificación de los módulos y el procedimiento y plazos a seguir para la presentación y tramitación de reclamaciones</w:t>
      </w:r>
      <w:bookmarkEnd w:id="15"/>
    </w:p>
    <w:p w14:paraId="5B6B218A" w14:textId="77777777" w:rsidR="00F07390" w:rsidRPr="00F07390" w:rsidRDefault="00F07390" w:rsidP="00F07390"/>
    <w:p w14:paraId="1CD954AA" w14:textId="7BD859FA" w:rsidR="00F07390" w:rsidRDefault="00F07390" w:rsidP="00F07390">
      <w:r>
        <w:t>El procedimiento de evaluación es la siguiente:</w:t>
      </w:r>
    </w:p>
    <w:p w14:paraId="3539D62B" w14:textId="3A8375BB" w:rsidR="00225BA9" w:rsidRDefault="00225BA9" w:rsidP="00F07390">
      <w:r>
        <w:t>Realizar dos exámenes (controles) por evaluación y un ejercicio / trabajo</w:t>
      </w:r>
      <w:r w:rsidR="00FB4407">
        <w:t xml:space="preserve">. De esta forma se pude evaluar el trabajo personal del alumno. </w:t>
      </w:r>
    </w:p>
    <w:p w14:paraId="79CC351B" w14:textId="7EA2CCFC" w:rsidR="004A6263" w:rsidRPr="00F51CEB" w:rsidRDefault="00F51CEB" w:rsidP="00F51CEB">
      <w:pP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</w:pPr>
      <w:r>
        <w:br w:type="page"/>
      </w:r>
    </w:p>
    <w:p w14:paraId="041BE528" w14:textId="739E8355" w:rsidR="00F51CEB" w:rsidRDefault="00401E82" w:rsidP="006233B3">
      <w:pPr>
        <w:pStyle w:val="Ttulo2"/>
        <w:numPr>
          <w:ilvl w:val="0"/>
          <w:numId w:val="29"/>
        </w:numPr>
      </w:pPr>
      <w:bookmarkStart w:id="16" w:name="_Toc207298553"/>
      <w:r w:rsidRPr="00F51CEB">
        <w:lastRenderedPageBreak/>
        <w:t>El número máximo de faltas de asistencia no justificadas o las actividades no realizadas que determinarán la imposibilidad de aplicar la evaluación continua y el procedimiento a seguir para la evaluación del alumnado en esos casos.</w:t>
      </w:r>
      <w:bookmarkEnd w:id="16"/>
      <w:r w:rsidRPr="00F51CEB">
        <w:t xml:space="preserve"> </w:t>
      </w:r>
    </w:p>
    <w:p w14:paraId="6D1AAB2C" w14:textId="77777777" w:rsidR="00FF1291" w:rsidRDefault="00FF1291" w:rsidP="00FF1291"/>
    <w:p w14:paraId="4650DC72" w14:textId="77777777" w:rsidR="00FF1291" w:rsidRPr="00FF1291" w:rsidRDefault="00FF1291" w:rsidP="00FF1291"/>
    <w:p w14:paraId="3600C402" w14:textId="07361EAA" w:rsidR="00F07390" w:rsidRDefault="00F07390" w:rsidP="00BE5170">
      <w:pPr>
        <w:jc w:val="both"/>
      </w:pPr>
      <w:r>
        <w:t>El número máximo de faltas</w:t>
      </w:r>
      <w:r w:rsidR="00F50441">
        <w:t xml:space="preserve"> admisible para evitar la pérdida de evaluación continua es de un 15%.</w:t>
      </w:r>
      <w:r w:rsidR="00FB4407">
        <w:t xml:space="preserve"> </w:t>
      </w:r>
      <w:proofErr w:type="gramStart"/>
      <w:r w:rsidR="00FB4407">
        <w:t>En caso que</w:t>
      </w:r>
      <w:proofErr w:type="gramEnd"/>
      <w:r w:rsidR="00FB4407">
        <w:t xml:space="preserve"> el alumno/a no asista a clase de forma injustificada más del 15%</w:t>
      </w:r>
      <w:r w:rsidR="00BE5170">
        <w:t>, se entenderá que no tiene interés en presentarse a la evaluación continua, pero sí tiene derecho a presentarse a la evaluación ordinaria y extraordinaria.</w:t>
      </w:r>
    </w:p>
    <w:p w14:paraId="6EDB7182" w14:textId="7590C493" w:rsidR="00401E82" w:rsidRPr="00F51CEB" w:rsidRDefault="00F51CEB" w:rsidP="00F51CEB">
      <w:pP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</w:pPr>
      <w:r>
        <w:br w:type="page"/>
      </w:r>
    </w:p>
    <w:p w14:paraId="024EC4ED" w14:textId="684CC14D" w:rsidR="00F51CEB" w:rsidRDefault="00401E82" w:rsidP="006233B3">
      <w:pPr>
        <w:pStyle w:val="Ttulo2"/>
        <w:numPr>
          <w:ilvl w:val="0"/>
          <w:numId w:val="29"/>
        </w:numPr>
      </w:pPr>
      <w:bookmarkStart w:id="17" w:name="_Toc207298554"/>
      <w:r w:rsidRPr="00F51CEB">
        <w:lastRenderedPageBreak/>
        <w:t>Los materiales y recursos didácticos que se vayan a utilizar, así como las referencias bibliográficas que se necesiten.</w:t>
      </w:r>
      <w:bookmarkEnd w:id="17"/>
      <w:r w:rsidRPr="00F51CEB">
        <w:t xml:space="preserve"> </w:t>
      </w:r>
    </w:p>
    <w:p w14:paraId="40E8AEB8" w14:textId="77777777" w:rsidR="002D5A85" w:rsidRDefault="002D5A85" w:rsidP="002D5A85"/>
    <w:p w14:paraId="043F131D" w14:textId="77777777" w:rsidR="00E65B1B" w:rsidRDefault="00E65B1B" w:rsidP="002D5A85">
      <w:r>
        <w:t xml:space="preserve">El libro de referencia es “Electrónica” de Pablo </w:t>
      </w:r>
      <w:proofErr w:type="gramStart"/>
      <w:r>
        <w:t>Alcalde</w:t>
      </w:r>
      <w:proofErr w:type="gramEnd"/>
      <w:r>
        <w:t xml:space="preserve"> San Miguel de editorial Paraninfo, 3ª edición del año 2022 con ISBN 978 84 1366 1520</w:t>
      </w:r>
    </w:p>
    <w:p w14:paraId="06EE68D1" w14:textId="7C0B70B8" w:rsidR="002D5A85" w:rsidRDefault="00E65B1B" w:rsidP="002D5A85">
      <w:r>
        <w:t xml:space="preserve">Además de material físico, para </w:t>
      </w:r>
      <w:r w:rsidR="00980121">
        <w:t xml:space="preserve">que el alumnado vea los componentes </w:t>
      </w:r>
      <w:r w:rsidR="005D5362">
        <w:t xml:space="preserve">de ISFV instalaciones solares fotovoltaica </w:t>
      </w:r>
      <w:r w:rsidR="00980121">
        <w:t>y</w:t>
      </w:r>
      <w:r w:rsidR="005D5362">
        <w:t xml:space="preserve"> la instalación que hay en el </w:t>
      </w:r>
      <w:proofErr w:type="gramStart"/>
      <w:r w:rsidR="005D5362">
        <w:t>centro.</w:t>
      </w:r>
      <w:r w:rsidR="00980121">
        <w:t>.</w:t>
      </w:r>
      <w:proofErr w:type="gramEnd"/>
    </w:p>
    <w:p w14:paraId="67DC6FA8" w14:textId="396AA835" w:rsidR="00980121" w:rsidRPr="002D5A85" w:rsidRDefault="00980121" w:rsidP="002D5A85">
      <w:r>
        <w:t xml:space="preserve">También se utiliza software de </w:t>
      </w:r>
      <w:r w:rsidR="005D5362">
        <w:t xml:space="preserve">cálculo y </w:t>
      </w:r>
      <w:r w:rsidR="000F65B5">
        <w:t xml:space="preserve">simulación </w:t>
      </w:r>
      <w:r w:rsidR="005D5362">
        <w:t>ISFV instalaciones solares fotovoltaicas, como el PVGIS</w:t>
      </w:r>
      <w:r w:rsidR="000F65B5">
        <w:t xml:space="preserve">. </w:t>
      </w:r>
    </w:p>
    <w:p w14:paraId="169B8BBE" w14:textId="080FD719" w:rsidR="00401E82" w:rsidRPr="00F51CEB" w:rsidRDefault="00F51CEB" w:rsidP="00F51CEB">
      <w:pP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</w:pPr>
      <w:r>
        <w:br w:type="page"/>
      </w:r>
    </w:p>
    <w:p w14:paraId="4823D105" w14:textId="476E4C2D" w:rsidR="00F51CEB" w:rsidRDefault="00401E82" w:rsidP="006233B3">
      <w:pPr>
        <w:pStyle w:val="Ttulo2"/>
        <w:numPr>
          <w:ilvl w:val="0"/>
          <w:numId w:val="29"/>
        </w:numPr>
      </w:pPr>
      <w:bookmarkStart w:id="18" w:name="_Toc207298555"/>
      <w:r w:rsidRPr="00F51CEB">
        <w:lastRenderedPageBreak/>
        <w:t>Las actividades complementarias y extraescolares que, en su caso, se pretendan realizar.</w:t>
      </w:r>
      <w:bookmarkEnd w:id="18"/>
      <w:r w:rsidRPr="00F51CEB">
        <w:t xml:space="preserve"> </w:t>
      </w:r>
    </w:p>
    <w:p w14:paraId="1AE86A19" w14:textId="77777777" w:rsidR="002D5A85" w:rsidRPr="002D5A85" w:rsidRDefault="002D5A85" w:rsidP="002D5A85"/>
    <w:p w14:paraId="4E3E4F20" w14:textId="26C954F3" w:rsidR="00401E82" w:rsidRDefault="000F65B5" w:rsidP="000F65B5">
      <w:pPr>
        <w:jc w:val="both"/>
      </w:pPr>
      <w:r>
        <w:t xml:space="preserve">Las actividades que se tienen </w:t>
      </w:r>
      <w:proofErr w:type="gramStart"/>
      <w:r>
        <w:t>previstas,</w:t>
      </w:r>
      <w:proofErr w:type="gramEnd"/>
      <w:r>
        <w:t xml:space="preserve"> podrían ser visita a </w:t>
      </w:r>
      <w:r w:rsidR="00BB64FD">
        <w:t xml:space="preserve">empresas de fabricación de </w:t>
      </w:r>
      <w:r w:rsidR="005D5362">
        <w:t>material para ISFV instalaciones solares fotovoltaica</w:t>
      </w:r>
      <w:r w:rsidR="00BB64FD">
        <w:t xml:space="preserve"> y </w:t>
      </w:r>
      <w:r>
        <w:t xml:space="preserve">a </w:t>
      </w:r>
      <w:r w:rsidR="001A0410">
        <w:t xml:space="preserve">visitar una </w:t>
      </w:r>
      <w:r>
        <w:t>feria de</w:t>
      </w:r>
      <w:r w:rsidR="005D5362">
        <w:t xml:space="preserve"> energías renovables</w:t>
      </w:r>
      <w:r>
        <w:t>.</w:t>
      </w:r>
      <w:r w:rsidR="001A0410">
        <w:t xml:space="preserve"> </w:t>
      </w:r>
    </w:p>
    <w:p w14:paraId="35CB517E" w14:textId="77777777" w:rsidR="000F65B5" w:rsidRPr="00F51CEB" w:rsidRDefault="000F65B5" w:rsidP="00F51CEB">
      <w:pP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</w:pPr>
    </w:p>
    <w:p w14:paraId="604E24A4" w14:textId="5DE30AC7" w:rsidR="00F51CEB" w:rsidRDefault="00401E82" w:rsidP="006233B3">
      <w:pPr>
        <w:pStyle w:val="Ttulo2"/>
        <w:numPr>
          <w:ilvl w:val="0"/>
          <w:numId w:val="29"/>
        </w:numPr>
        <w:jc w:val="both"/>
      </w:pPr>
      <w:bookmarkStart w:id="19" w:name="_Toc207298556"/>
      <w:r w:rsidRPr="004A6263">
        <w:t>Las medidas de atención a la diversidad para el alumnado que las precisen, teniendo en cuenta los informes de evaluación psicopedagógica, así como los procesos de evaluación adecuados a las adaptaciones metodológicas, incluyendo la adaptación de los criterios y los procedimientos de evaluación cuando el ciclo formativo vaya a ser cursado por alumnado con necesidades educativas especiales o con algún tipo de discapacidad que garanticen su accesibilidad a las pruebas de evaluación.</w:t>
      </w:r>
      <w:bookmarkEnd w:id="19"/>
    </w:p>
    <w:p w14:paraId="3AC9C5A7" w14:textId="77777777" w:rsidR="00FF1291" w:rsidRDefault="00FF1291" w:rsidP="00FF1291"/>
    <w:p w14:paraId="299753A9" w14:textId="23726C8B" w:rsidR="000F65B5" w:rsidRDefault="000F65B5" w:rsidP="000F65B5">
      <w:pPr>
        <w:jc w:val="both"/>
      </w:pPr>
      <w:r>
        <w:t xml:space="preserve">En caso de necesidad </w:t>
      </w:r>
      <w:r w:rsidR="003A5CFF">
        <w:t>se adoptarán las medidas oportunas, pero actualmente en el alumnado de este módulo / asignatura no hay ningún alumno o alumna que requiera atención especial.</w:t>
      </w:r>
    </w:p>
    <w:p w14:paraId="3F4F3C49" w14:textId="77777777" w:rsidR="00C23D44" w:rsidRPr="00C23D44" w:rsidRDefault="00C23D44" w:rsidP="00C23D44"/>
    <w:p w14:paraId="45836C6A" w14:textId="028CBE9D" w:rsidR="00401E82" w:rsidRPr="00F51CEB" w:rsidRDefault="00F51CEB" w:rsidP="00F51CEB">
      <w:pP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</w:pPr>
      <w:r>
        <w:br w:type="page"/>
      </w:r>
    </w:p>
    <w:p w14:paraId="412C9E4E" w14:textId="24EAA5D7" w:rsidR="00F51CEB" w:rsidRDefault="00401E82" w:rsidP="006233B3">
      <w:pPr>
        <w:pStyle w:val="Ttulo2"/>
        <w:numPr>
          <w:ilvl w:val="0"/>
          <w:numId w:val="29"/>
        </w:numPr>
        <w:jc w:val="both"/>
      </w:pPr>
      <w:bookmarkStart w:id="20" w:name="_Toc207298557"/>
      <w:r w:rsidRPr="004A6263">
        <w:lastRenderedPageBreak/>
        <w:t>La planificación de las actividades de recuperación de los módulos pendientes de superación, y expresamente aquellas que pueden ser realizables de forma autónoma por el alumnado.</w:t>
      </w:r>
      <w:bookmarkEnd w:id="20"/>
      <w:r>
        <w:t xml:space="preserve"> </w:t>
      </w:r>
    </w:p>
    <w:p w14:paraId="051BD8E8" w14:textId="77777777" w:rsidR="00C23D44" w:rsidRDefault="00C23D44" w:rsidP="00C23D44"/>
    <w:p w14:paraId="372C8036" w14:textId="29942A22" w:rsidR="004A6263" w:rsidRDefault="003A5CFF" w:rsidP="004A6263">
      <w:r>
        <w:t>Después de cada examen se puede considerar la necesidad de hacer una recuperación o repetición del examen.</w:t>
      </w:r>
    </w:p>
    <w:p w14:paraId="63C018BC" w14:textId="77777777" w:rsidR="00633A99" w:rsidRDefault="00633A99" w:rsidP="004A6263"/>
    <w:p w14:paraId="61460DE1" w14:textId="77777777" w:rsidR="00633A99" w:rsidRPr="00CC6DD8" w:rsidRDefault="00633A99" w:rsidP="00633A99">
      <w:pPr>
        <w:jc w:val="both"/>
      </w:pPr>
    </w:p>
    <w:p w14:paraId="578F4987" w14:textId="77777777" w:rsidR="00633A99" w:rsidRDefault="00633A99" w:rsidP="00633A99">
      <w:r w:rsidRPr="00CC6DD8">
        <w:t>Segovia, a 17 de octubre de 2025</w:t>
      </w:r>
    </w:p>
    <w:p w14:paraId="2F04A340" w14:textId="77777777" w:rsidR="00633A99" w:rsidRDefault="00633A99" w:rsidP="00633A99"/>
    <w:p w14:paraId="5FF7949B" w14:textId="77777777" w:rsidR="00633A99" w:rsidRDefault="00633A99" w:rsidP="00633A99">
      <w:r>
        <w:t xml:space="preserve">Firmado </w:t>
      </w:r>
      <w:proofErr w:type="spellStart"/>
      <w:r>
        <w:t>Jose</w:t>
      </w:r>
      <w:proofErr w:type="spellEnd"/>
      <w:r>
        <w:t xml:space="preserve"> Carlos </w:t>
      </w:r>
      <w:proofErr w:type="spellStart"/>
      <w:r>
        <w:t>Serral</w:t>
      </w:r>
      <w:proofErr w:type="spellEnd"/>
      <w:r>
        <w:t xml:space="preserve"> </w:t>
      </w:r>
      <w:proofErr w:type="spellStart"/>
      <w:r>
        <w:t>Wigge</w:t>
      </w:r>
      <w:proofErr w:type="spellEnd"/>
    </w:p>
    <w:p w14:paraId="380CEDA7" w14:textId="77777777" w:rsidR="00633A99" w:rsidRPr="004A6263" w:rsidRDefault="00633A99" w:rsidP="00633A99">
      <w:r>
        <w:rPr>
          <w:noProof/>
        </w:rPr>
        <w:drawing>
          <wp:inline distT="0" distB="0" distL="0" distR="0" wp14:anchorId="6305F65C" wp14:editId="76C90754">
            <wp:extent cx="1906438" cy="542973"/>
            <wp:effectExtent l="0" t="0" r="0" b="9525"/>
            <wp:docPr id="1015252703" name="Imagen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252703" name="Imagen 101525270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6012" cy="554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05D842" w14:textId="77777777" w:rsidR="00633A99" w:rsidRPr="004A6263" w:rsidRDefault="00633A99" w:rsidP="004A6263"/>
    <w:sectPr w:rsidR="00633A99" w:rsidRPr="004A6263" w:rsidSect="00D32BFF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45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C9CF3" w14:textId="77777777" w:rsidR="00C90620" w:rsidRDefault="00C90620" w:rsidP="00605551">
      <w:pPr>
        <w:spacing w:after="0" w:line="240" w:lineRule="auto"/>
      </w:pPr>
      <w:r>
        <w:separator/>
      </w:r>
    </w:p>
  </w:endnote>
  <w:endnote w:type="continuationSeparator" w:id="0">
    <w:p w14:paraId="7E94FDEC" w14:textId="77777777" w:rsidR="00C90620" w:rsidRDefault="00C90620" w:rsidP="00605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1A3D9" w14:textId="612578A2" w:rsidR="00CE5C5F" w:rsidRDefault="00CE5C5F" w:rsidP="00C25455">
    <w:pPr>
      <w:pStyle w:val="Piedepgina"/>
      <w:jc w:val="both"/>
    </w:pPr>
    <w:r>
      <w:rPr>
        <w:caps/>
        <w:noProof/>
        <w:color w:val="808080" w:themeColor="background1" w:themeShade="80"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5765FDB" wp14:editId="4B89AEB9">
              <wp:simplePos x="0" y="0"/>
              <wp:positionH relativeFrom="column">
                <wp:posOffset>-51436</wp:posOffset>
              </wp:positionH>
              <wp:positionV relativeFrom="paragraph">
                <wp:posOffset>-43180</wp:posOffset>
              </wp:positionV>
              <wp:extent cx="5476875" cy="0"/>
              <wp:effectExtent l="0" t="19050" r="28575" b="19050"/>
              <wp:wrapNone/>
              <wp:docPr id="736849347" name="Conector recto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76875" cy="0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sdtfl="http://schemas.microsoft.com/office/word/2024/wordml/sdtformatlock">
          <w:pict>
            <v:line id="Conector recto 10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156082 [3204]" strokeweight="3pt" from="-4.05pt,-3.4pt" to="427.2pt,-3.4pt" w14:anchorId="070D8D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">
              <v:stroke joinstyle="miter"/>
            </v:line>
          </w:pict>
        </mc:Fallback>
      </mc:AlternateContent>
    </w:r>
    <w:r w:rsidR="00392EA2">
      <w:t>CFG</w:t>
    </w:r>
    <w:r w:rsidR="00CB36CD">
      <w:t xml:space="preserve"> 02</w:t>
    </w:r>
    <w:r w:rsidR="00C25455">
      <w:t>39 ISFV instalaciones solares fotovoltaicas</w:t>
    </w:r>
    <w:r w:rsidR="00C25455">
      <w:tab/>
    </w:r>
    <w:r w:rsidR="00C25455">
      <w:fldChar w:fldCharType="begin"/>
    </w:r>
    <w:r w:rsidR="00C25455">
      <w:instrText>PAGE   \* MERGEFORMAT</w:instrText>
    </w:r>
    <w:r w:rsidR="00C25455">
      <w:fldChar w:fldCharType="separate"/>
    </w:r>
    <w:r w:rsidR="00C25455">
      <w:t>1</w:t>
    </w:r>
    <w:r w:rsidR="00C25455">
      <w:fldChar w:fldCharType="end"/>
    </w:r>
    <w:r w:rsidR="00C25455">
      <w:t xml:space="preserve"> / </w:t>
    </w:r>
    <w:fldSimple w:instr=" NUMPAGES   \* MERGEFORMAT ">
      <w:r w:rsidR="00C25455">
        <w:rPr>
          <w:noProof/>
        </w:rPr>
        <w:t>22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10534D20" w14:paraId="10DEAC98" w14:textId="77777777" w:rsidTr="10534D20">
      <w:trPr>
        <w:trHeight w:val="300"/>
      </w:trPr>
      <w:tc>
        <w:tcPr>
          <w:tcW w:w="2830" w:type="dxa"/>
        </w:tcPr>
        <w:p w14:paraId="1A736492" w14:textId="12387332" w:rsidR="10534D20" w:rsidRDefault="10534D20" w:rsidP="10534D20">
          <w:pPr>
            <w:pStyle w:val="Encabezado"/>
            <w:ind w:left="-115"/>
          </w:pPr>
        </w:p>
      </w:tc>
      <w:tc>
        <w:tcPr>
          <w:tcW w:w="2830" w:type="dxa"/>
        </w:tcPr>
        <w:p w14:paraId="554580EC" w14:textId="3C6047B1" w:rsidR="10534D20" w:rsidRDefault="10534D20" w:rsidP="10534D20">
          <w:pPr>
            <w:pStyle w:val="Encabezado"/>
            <w:jc w:val="center"/>
          </w:pPr>
        </w:p>
      </w:tc>
      <w:tc>
        <w:tcPr>
          <w:tcW w:w="2830" w:type="dxa"/>
        </w:tcPr>
        <w:p w14:paraId="3F2A4992" w14:textId="5D9A4552" w:rsidR="10534D20" w:rsidRDefault="10534D20" w:rsidP="10534D20">
          <w:pPr>
            <w:pStyle w:val="Encabezado"/>
            <w:ind w:right="-115"/>
            <w:jc w:val="right"/>
          </w:pPr>
        </w:p>
      </w:tc>
    </w:tr>
  </w:tbl>
  <w:p w14:paraId="7991D4D2" w14:textId="3CEC5711" w:rsidR="10534D20" w:rsidRDefault="10534D20" w:rsidP="10534D2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3F497" w14:textId="77777777" w:rsidR="00C90620" w:rsidRDefault="00C90620" w:rsidP="00605551">
      <w:pPr>
        <w:spacing w:after="0" w:line="240" w:lineRule="auto"/>
      </w:pPr>
      <w:r>
        <w:separator/>
      </w:r>
    </w:p>
  </w:footnote>
  <w:footnote w:type="continuationSeparator" w:id="0">
    <w:p w14:paraId="263F53BA" w14:textId="77777777" w:rsidR="00C90620" w:rsidRDefault="00C90620" w:rsidP="00605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233C7" w14:textId="6CF96C12" w:rsidR="00605551" w:rsidRPr="00605551" w:rsidRDefault="00605551" w:rsidP="00CE5C5F">
    <w:pPr>
      <w:pStyle w:val="Encabezado"/>
      <w:jc w:val="right"/>
    </w:pPr>
    <w:r>
      <w:rPr>
        <w:caps/>
        <w:noProof/>
        <w:color w:val="808080" w:themeColor="background1" w:themeShade="80"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565D4CB" wp14:editId="050965E5">
              <wp:simplePos x="0" y="0"/>
              <wp:positionH relativeFrom="column">
                <wp:posOffset>91440</wp:posOffset>
              </wp:positionH>
              <wp:positionV relativeFrom="paragraph">
                <wp:posOffset>226695</wp:posOffset>
              </wp:positionV>
              <wp:extent cx="5334000" cy="0"/>
              <wp:effectExtent l="0" t="19050" r="19050" b="19050"/>
              <wp:wrapNone/>
              <wp:docPr id="1710365269" name="Conector recto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34000" cy="0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sdtfl="http://schemas.microsoft.com/office/word/2024/wordml/sdtformatlock">
          <w:pict>
            <v:line id="Conector recto 10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156082 [3204]" strokeweight="3pt" from="7.2pt,17.85pt" to="427.2pt,17.85pt" w14:anchorId="46F18E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">
              <v:stroke joinstyle="miter"/>
            </v:line>
          </w:pict>
        </mc:Fallback>
      </mc:AlternateContent>
    </w: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CC02730" wp14:editId="4843CFB4">
              <wp:simplePos x="0" y="0"/>
              <wp:positionH relativeFrom="page">
                <wp:align>left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5080"/>
              <wp:wrapNone/>
              <wp:docPr id="158" name="Grupo 17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59" name="Grupo 15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0" name="Rectángulo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tángulo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tángulo 16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Cuadro de texto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E90A20" w14:textId="77777777" w:rsidR="00605551" w:rsidRDefault="00605551">
                            <w:pPr>
                              <w:pStyle w:val="Encabezado"/>
                              <w:jc w:val="right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group w14:anchorId="2CC02730" id="Grupo 171" o:spid="_x0000_s1031" style="position:absolute;left:0;text-align:left;margin-left:0;margin-top:0;width:133.9pt;height:80.65pt;z-index:-251657216;mso-top-percent:23;mso-position-horizontal:lef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">
              <v:group id="Grupo 159" o:spid="_x0000_s1032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Rectángulo 160" o:spid="_x0000_s1033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" fillcolor="white [3212]" stroked="f" strokeweight="1pt">
                  <v:fill opacity="0"/>
                </v:rect>
                <v:shape id="Rectángulo 1" o:spid="_x0000_s1034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" path="m,l1462822,,910372,376306,,1014481,,xe" fillcolor="#156082 [3204]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Rectángulo 162" o:spid="_x0000_s1035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" stroked="f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63" o:spid="_x0000_s1036" type="#_x0000_t202" style="position:absolute;left:2370;top:189;width:4428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" filled="f" stroked="f" strokeweight=".5pt">
                <v:textbox inset=",7.2pt,,7.2pt">
                  <w:txbxContent>
                    <w:p w14:paraId="21E90A20" w14:textId="77777777" w:rsidR="00605551" w:rsidRDefault="00605551">
                      <w:pPr>
                        <w:pStyle w:val="Encabezado"/>
                        <w:jc w:val="right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CE5C5F">
      <w:t xml:space="preserve">IES MARÍA MOLINER                                </w:t>
    </w:r>
    <w:r w:rsidR="007C66BA">
      <w:t xml:space="preserve">                                                  </w:t>
    </w:r>
    <w:r w:rsidR="00CE5C5F">
      <w:t xml:space="preserve"> </w:t>
    </w:r>
    <w:r w:rsidR="00392EA2">
      <w:t xml:space="preserve">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10534D20" w14:paraId="37CCE777" w14:textId="77777777" w:rsidTr="10534D20">
      <w:trPr>
        <w:trHeight w:val="300"/>
      </w:trPr>
      <w:tc>
        <w:tcPr>
          <w:tcW w:w="2830" w:type="dxa"/>
        </w:tcPr>
        <w:p w14:paraId="0E5CE125" w14:textId="24309D3B" w:rsidR="10534D20" w:rsidRDefault="10534D20" w:rsidP="10534D20">
          <w:pPr>
            <w:pStyle w:val="Encabezado"/>
            <w:ind w:left="-115"/>
          </w:pPr>
        </w:p>
      </w:tc>
      <w:tc>
        <w:tcPr>
          <w:tcW w:w="2830" w:type="dxa"/>
        </w:tcPr>
        <w:p w14:paraId="2A6423A1" w14:textId="3CAFC992" w:rsidR="10534D20" w:rsidRDefault="10534D20" w:rsidP="10534D20">
          <w:pPr>
            <w:pStyle w:val="Encabezado"/>
            <w:jc w:val="center"/>
          </w:pPr>
        </w:p>
      </w:tc>
      <w:tc>
        <w:tcPr>
          <w:tcW w:w="2830" w:type="dxa"/>
        </w:tcPr>
        <w:p w14:paraId="5E55D6E5" w14:textId="34B243F5" w:rsidR="10534D20" w:rsidRDefault="10534D20" w:rsidP="10534D20">
          <w:pPr>
            <w:pStyle w:val="Encabezado"/>
            <w:ind w:right="-115"/>
            <w:jc w:val="right"/>
          </w:pPr>
        </w:p>
      </w:tc>
    </w:tr>
  </w:tbl>
  <w:p w14:paraId="3BA66960" w14:textId="18F7A739" w:rsidR="10534D20" w:rsidRDefault="10534D20" w:rsidP="10534D2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3318C"/>
    <w:multiLevelType w:val="hybridMultilevel"/>
    <w:tmpl w:val="78528860"/>
    <w:lvl w:ilvl="0" w:tplc="0C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56E2"/>
    <w:multiLevelType w:val="multilevel"/>
    <w:tmpl w:val="B8922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D73751"/>
    <w:multiLevelType w:val="hybridMultilevel"/>
    <w:tmpl w:val="02A0FE0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A6027"/>
    <w:multiLevelType w:val="hybridMultilevel"/>
    <w:tmpl w:val="1A50D4D6"/>
    <w:lvl w:ilvl="0" w:tplc="BB4CDBBA">
      <w:start w:val="1"/>
      <w:numFmt w:val="bullet"/>
      <w:lvlText w:val="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A06F0A6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D28D46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9E46EE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2E67CC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22AAB4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F89974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0896E6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5036F6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0B49CA"/>
    <w:multiLevelType w:val="multilevel"/>
    <w:tmpl w:val="3AB0F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184316"/>
    <w:multiLevelType w:val="hybridMultilevel"/>
    <w:tmpl w:val="E02CA300"/>
    <w:lvl w:ilvl="0" w:tplc="D71A8016">
      <w:start w:val="1"/>
      <w:numFmt w:val="bullet"/>
      <w:lvlText w:val="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CEE912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920FC8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0C14EE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80E4E8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20CBB4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B29E00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905418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5891BE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8A244A1"/>
    <w:multiLevelType w:val="multilevel"/>
    <w:tmpl w:val="2126EF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1073FE3"/>
    <w:multiLevelType w:val="hybridMultilevel"/>
    <w:tmpl w:val="52086ABC"/>
    <w:lvl w:ilvl="0" w:tplc="06E0170E">
      <w:start w:val="1"/>
      <w:numFmt w:val="bullet"/>
      <w:lvlText w:val="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703E16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980EF4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32795E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CEC3E0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B4BDE6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4C781C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F44154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900762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588034D"/>
    <w:multiLevelType w:val="multilevel"/>
    <w:tmpl w:val="B26EA6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6C57CF2"/>
    <w:multiLevelType w:val="hybridMultilevel"/>
    <w:tmpl w:val="43207BAC"/>
    <w:lvl w:ilvl="0" w:tplc="1BFCFEE8">
      <w:start w:val="1"/>
      <w:numFmt w:val="lowerLetter"/>
      <w:lvlText w:val="%1)"/>
      <w:lvlJc w:val="left"/>
      <w:pPr>
        <w:ind w:left="7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804D16">
      <w:start w:val="1"/>
      <w:numFmt w:val="bullet"/>
      <w:lvlText w:val="➢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AAE02A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E2718C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AE8E06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2A7F46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BCBF5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3AAB60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40FA52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2B6865"/>
    <w:multiLevelType w:val="hybridMultilevel"/>
    <w:tmpl w:val="9402AD0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04003"/>
    <w:multiLevelType w:val="hybridMultilevel"/>
    <w:tmpl w:val="D24AE4D2"/>
    <w:lvl w:ilvl="0" w:tplc="E698E2F4">
      <w:start w:val="1"/>
      <w:numFmt w:val="bullet"/>
      <w:lvlText w:val="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705340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9EDEFE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60341A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3C9DC2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D0D21C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76A998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D2DEEE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A2F55E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35C1397"/>
    <w:multiLevelType w:val="hybridMultilevel"/>
    <w:tmpl w:val="75AA6F56"/>
    <w:lvl w:ilvl="0" w:tplc="D4C0715C">
      <w:start w:val="1"/>
      <w:numFmt w:val="bullet"/>
      <w:lvlText w:val="➢"/>
      <w:lvlJc w:val="left"/>
      <w:pPr>
        <w:ind w:left="77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945A8C">
      <w:start w:val="1"/>
      <w:numFmt w:val="bullet"/>
      <w:lvlText w:val="o"/>
      <w:lvlJc w:val="left"/>
      <w:pPr>
        <w:ind w:left="15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2A5F9C">
      <w:start w:val="1"/>
      <w:numFmt w:val="bullet"/>
      <w:lvlText w:val="▪"/>
      <w:lvlJc w:val="left"/>
      <w:pPr>
        <w:ind w:left="22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3CDE1E">
      <w:start w:val="1"/>
      <w:numFmt w:val="bullet"/>
      <w:lvlText w:val="•"/>
      <w:lvlJc w:val="left"/>
      <w:pPr>
        <w:ind w:left="29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EA5672">
      <w:start w:val="1"/>
      <w:numFmt w:val="bullet"/>
      <w:lvlText w:val="o"/>
      <w:lvlJc w:val="left"/>
      <w:pPr>
        <w:ind w:left="367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A4CA70">
      <w:start w:val="1"/>
      <w:numFmt w:val="bullet"/>
      <w:lvlText w:val="▪"/>
      <w:lvlJc w:val="left"/>
      <w:pPr>
        <w:ind w:left="43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5264AC">
      <w:start w:val="1"/>
      <w:numFmt w:val="bullet"/>
      <w:lvlText w:val="•"/>
      <w:lvlJc w:val="left"/>
      <w:pPr>
        <w:ind w:left="51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B6326A">
      <w:start w:val="1"/>
      <w:numFmt w:val="bullet"/>
      <w:lvlText w:val="o"/>
      <w:lvlJc w:val="left"/>
      <w:pPr>
        <w:ind w:left="58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0C270EC">
      <w:start w:val="1"/>
      <w:numFmt w:val="bullet"/>
      <w:lvlText w:val="▪"/>
      <w:lvlJc w:val="left"/>
      <w:pPr>
        <w:ind w:left="65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7487CB1"/>
    <w:multiLevelType w:val="hybridMultilevel"/>
    <w:tmpl w:val="31946DA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D04F4C"/>
    <w:multiLevelType w:val="hybridMultilevel"/>
    <w:tmpl w:val="BD981C4C"/>
    <w:lvl w:ilvl="0" w:tplc="F26E0D56">
      <w:start w:val="1"/>
      <w:numFmt w:val="bullet"/>
      <w:lvlText w:val="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647AC2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B4680A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C822E2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0EA480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283B56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28F49A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343B3E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EA8C0A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E0D18A7"/>
    <w:multiLevelType w:val="multilevel"/>
    <w:tmpl w:val="C6A06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406248"/>
    <w:multiLevelType w:val="multilevel"/>
    <w:tmpl w:val="AD10E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2.4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2B37536"/>
    <w:multiLevelType w:val="hybridMultilevel"/>
    <w:tmpl w:val="B588BCE0"/>
    <w:lvl w:ilvl="0" w:tplc="A5180E24">
      <w:start w:val="10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4DF34C7"/>
    <w:multiLevelType w:val="hybridMultilevel"/>
    <w:tmpl w:val="0E4CD19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6E691A"/>
    <w:multiLevelType w:val="hybridMultilevel"/>
    <w:tmpl w:val="9E06E76C"/>
    <w:lvl w:ilvl="0" w:tplc="AD1C9AAE">
      <w:start w:val="1"/>
      <w:numFmt w:val="bullet"/>
      <w:lvlText w:val="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EE9A94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B865D8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F8A3E0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82392E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5C0EB4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5A3C8C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746C64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2621C6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FE10F37"/>
    <w:multiLevelType w:val="hybridMultilevel"/>
    <w:tmpl w:val="CD803804"/>
    <w:lvl w:ilvl="0" w:tplc="4F8408E6">
      <w:start w:val="1"/>
      <w:numFmt w:val="bullet"/>
      <w:lvlText w:val="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91A92CA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908A6A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F69D74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469288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0428D0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BE8516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B88B80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086F7C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C3522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4111C8D"/>
    <w:multiLevelType w:val="multilevel"/>
    <w:tmpl w:val="EA404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41067A"/>
    <w:multiLevelType w:val="multilevel"/>
    <w:tmpl w:val="72383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7863BA7"/>
    <w:multiLevelType w:val="hybridMultilevel"/>
    <w:tmpl w:val="7462647C"/>
    <w:lvl w:ilvl="0" w:tplc="665E992A">
      <w:start w:val="1"/>
      <w:numFmt w:val="lowerLetter"/>
      <w:lvlText w:val="%1)"/>
      <w:lvlJc w:val="left"/>
      <w:pPr>
        <w:ind w:left="77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EE8394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CA82E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F23B1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A6FED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DE697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66346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34B7D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663D0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BA31874"/>
    <w:multiLevelType w:val="multilevel"/>
    <w:tmpl w:val="80A81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5161378"/>
    <w:multiLevelType w:val="hybridMultilevel"/>
    <w:tmpl w:val="C4E2B38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AB6D42"/>
    <w:multiLevelType w:val="multilevel"/>
    <w:tmpl w:val="A2F88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D904B8F"/>
    <w:multiLevelType w:val="multilevel"/>
    <w:tmpl w:val="DD12B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60528121">
    <w:abstractNumId w:val="14"/>
  </w:num>
  <w:num w:numId="2" w16cid:durableId="522397511">
    <w:abstractNumId w:val="3"/>
  </w:num>
  <w:num w:numId="3" w16cid:durableId="1111053247">
    <w:abstractNumId w:val="7"/>
  </w:num>
  <w:num w:numId="4" w16cid:durableId="1504591638">
    <w:abstractNumId w:val="2"/>
  </w:num>
  <w:num w:numId="5" w16cid:durableId="1264604470">
    <w:abstractNumId w:val="17"/>
  </w:num>
  <w:num w:numId="6" w16cid:durableId="1730570508">
    <w:abstractNumId w:val="21"/>
  </w:num>
  <w:num w:numId="7" w16cid:durableId="284772642">
    <w:abstractNumId w:val="11"/>
  </w:num>
  <w:num w:numId="8" w16cid:durableId="116872165">
    <w:abstractNumId w:val="20"/>
  </w:num>
  <w:num w:numId="9" w16cid:durableId="1927153384">
    <w:abstractNumId w:val="19"/>
  </w:num>
  <w:num w:numId="10" w16cid:durableId="1569456425">
    <w:abstractNumId w:val="5"/>
  </w:num>
  <w:num w:numId="11" w16cid:durableId="1811240846">
    <w:abstractNumId w:val="6"/>
  </w:num>
  <w:num w:numId="12" w16cid:durableId="2032804126">
    <w:abstractNumId w:val="8"/>
  </w:num>
  <w:num w:numId="13" w16cid:durableId="751045853">
    <w:abstractNumId w:val="16"/>
  </w:num>
  <w:num w:numId="14" w16cid:durableId="489298214">
    <w:abstractNumId w:val="9"/>
  </w:num>
  <w:num w:numId="15" w16cid:durableId="1017854259">
    <w:abstractNumId w:val="12"/>
  </w:num>
  <w:num w:numId="16" w16cid:durableId="1707753264">
    <w:abstractNumId w:val="24"/>
  </w:num>
  <w:num w:numId="17" w16cid:durableId="626664346">
    <w:abstractNumId w:val="1"/>
  </w:num>
  <w:num w:numId="18" w16cid:durableId="385371683">
    <w:abstractNumId w:val="28"/>
  </w:num>
  <w:num w:numId="19" w16cid:durableId="1278490711">
    <w:abstractNumId w:val="27"/>
  </w:num>
  <w:num w:numId="20" w16cid:durableId="1994484725">
    <w:abstractNumId w:val="23"/>
  </w:num>
  <w:num w:numId="21" w16cid:durableId="723410669">
    <w:abstractNumId w:val="15"/>
  </w:num>
  <w:num w:numId="22" w16cid:durableId="877859637">
    <w:abstractNumId w:val="4"/>
  </w:num>
  <w:num w:numId="23" w16cid:durableId="818036223">
    <w:abstractNumId w:val="22"/>
  </w:num>
  <w:num w:numId="24" w16cid:durableId="531964201">
    <w:abstractNumId w:val="25"/>
  </w:num>
  <w:num w:numId="25" w16cid:durableId="364647684">
    <w:abstractNumId w:val="26"/>
  </w:num>
  <w:num w:numId="26" w16cid:durableId="1265921178">
    <w:abstractNumId w:val="13"/>
  </w:num>
  <w:num w:numId="27" w16cid:durableId="1082261812">
    <w:abstractNumId w:val="10"/>
  </w:num>
  <w:num w:numId="28" w16cid:durableId="205602523">
    <w:abstractNumId w:val="18"/>
  </w:num>
  <w:num w:numId="29" w16cid:durableId="504438249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2F"/>
    <w:rsid w:val="00043106"/>
    <w:rsid w:val="00043E04"/>
    <w:rsid w:val="00061F1A"/>
    <w:rsid w:val="000676A2"/>
    <w:rsid w:val="000A201B"/>
    <w:rsid w:val="000A3B6A"/>
    <w:rsid w:val="000A52B1"/>
    <w:rsid w:val="000B2A1B"/>
    <w:rsid w:val="000B4313"/>
    <w:rsid w:val="000B715B"/>
    <w:rsid w:val="000D2D77"/>
    <w:rsid w:val="000E3C09"/>
    <w:rsid w:val="000E7E34"/>
    <w:rsid w:val="000F65B5"/>
    <w:rsid w:val="00114103"/>
    <w:rsid w:val="0014223E"/>
    <w:rsid w:val="00153523"/>
    <w:rsid w:val="00157B2C"/>
    <w:rsid w:val="00175480"/>
    <w:rsid w:val="00195AAD"/>
    <w:rsid w:val="001A0410"/>
    <w:rsid w:val="001B089E"/>
    <w:rsid w:val="001C7C9C"/>
    <w:rsid w:val="001D4836"/>
    <w:rsid w:val="001E143A"/>
    <w:rsid w:val="001E143D"/>
    <w:rsid w:val="002126A4"/>
    <w:rsid w:val="0022325D"/>
    <w:rsid w:val="00225BA9"/>
    <w:rsid w:val="0022707B"/>
    <w:rsid w:val="00235D51"/>
    <w:rsid w:val="002406C7"/>
    <w:rsid w:val="002407BA"/>
    <w:rsid w:val="00244CE7"/>
    <w:rsid w:val="00262232"/>
    <w:rsid w:val="002627DA"/>
    <w:rsid w:val="00290442"/>
    <w:rsid w:val="0029157C"/>
    <w:rsid w:val="002A4927"/>
    <w:rsid w:val="002A7D30"/>
    <w:rsid w:val="002B229E"/>
    <w:rsid w:val="002B5E47"/>
    <w:rsid w:val="002C79F8"/>
    <w:rsid w:val="002C7B8F"/>
    <w:rsid w:val="002D5A85"/>
    <w:rsid w:val="002E4DE6"/>
    <w:rsid w:val="002F1359"/>
    <w:rsid w:val="002F3827"/>
    <w:rsid w:val="003074C9"/>
    <w:rsid w:val="00317A9D"/>
    <w:rsid w:val="003405E9"/>
    <w:rsid w:val="00343491"/>
    <w:rsid w:val="003473BB"/>
    <w:rsid w:val="0035220C"/>
    <w:rsid w:val="00352ED6"/>
    <w:rsid w:val="00392EA2"/>
    <w:rsid w:val="00393AFE"/>
    <w:rsid w:val="00395868"/>
    <w:rsid w:val="003A5752"/>
    <w:rsid w:val="003A5CFF"/>
    <w:rsid w:val="003A651F"/>
    <w:rsid w:val="003B537A"/>
    <w:rsid w:val="003C7C90"/>
    <w:rsid w:val="003E554F"/>
    <w:rsid w:val="003F0267"/>
    <w:rsid w:val="003F1225"/>
    <w:rsid w:val="003F33DA"/>
    <w:rsid w:val="00401E82"/>
    <w:rsid w:val="004023F4"/>
    <w:rsid w:val="0040718B"/>
    <w:rsid w:val="00430865"/>
    <w:rsid w:val="00442196"/>
    <w:rsid w:val="0046029F"/>
    <w:rsid w:val="004604F8"/>
    <w:rsid w:val="00467794"/>
    <w:rsid w:val="00472AE0"/>
    <w:rsid w:val="00477C66"/>
    <w:rsid w:val="00482E53"/>
    <w:rsid w:val="004903BC"/>
    <w:rsid w:val="004A38AF"/>
    <w:rsid w:val="004A6263"/>
    <w:rsid w:val="004E6877"/>
    <w:rsid w:val="004F2D9E"/>
    <w:rsid w:val="00503C7E"/>
    <w:rsid w:val="00524409"/>
    <w:rsid w:val="00524FB0"/>
    <w:rsid w:val="005324C6"/>
    <w:rsid w:val="00546683"/>
    <w:rsid w:val="00554FD2"/>
    <w:rsid w:val="005571E1"/>
    <w:rsid w:val="005A3D34"/>
    <w:rsid w:val="005B7700"/>
    <w:rsid w:val="005D5362"/>
    <w:rsid w:val="005D55E1"/>
    <w:rsid w:val="005E4A25"/>
    <w:rsid w:val="005E5D3C"/>
    <w:rsid w:val="005F3962"/>
    <w:rsid w:val="00600A53"/>
    <w:rsid w:val="00605551"/>
    <w:rsid w:val="006233B3"/>
    <w:rsid w:val="00633A99"/>
    <w:rsid w:val="006447EC"/>
    <w:rsid w:val="00662217"/>
    <w:rsid w:val="0067438F"/>
    <w:rsid w:val="00681867"/>
    <w:rsid w:val="0068518A"/>
    <w:rsid w:val="006A76F7"/>
    <w:rsid w:val="006D452A"/>
    <w:rsid w:val="006F00C6"/>
    <w:rsid w:val="00732314"/>
    <w:rsid w:val="00741DE6"/>
    <w:rsid w:val="00760EE8"/>
    <w:rsid w:val="007657B8"/>
    <w:rsid w:val="00776DD1"/>
    <w:rsid w:val="00782F2D"/>
    <w:rsid w:val="007B3470"/>
    <w:rsid w:val="007B4EF7"/>
    <w:rsid w:val="007C652E"/>
    <w:rsid w:val="007C66BA"/>
    <w:rsid w:val="00834A27"/>
    <w:rsid w:val="00890168"/>
    <w:rsid w:val="008937F9"/>
    <w:rsid w:val="008E6F59"/>
    <w:rsid w:val="00916855"/>
    <w:rsid w:val="0092391B"/>
    <w:rsid w:val="00926150"/>
    <w:rsid w:val="0093082F"/>
    <w:rsid w:val="00941453"/>
    <w:rsid w:val="00980121"/>
    <w:rsid w:val="00981AAE"/>
    <w:rsid w:val="00993E9C"/>
    <w:rsid w:val="009A5AC4"/>
    <w:rsid w:val="009B1157"/>
    <w:rsid w:val="009B1E4E"/>
    <w:rsid w:val="009C420F"/>
    <w:rsid w:val="009D3B5E"/>
    <w:rsid w:val="009E7AD1"/>
    <w:rsid w:val="00A019E0"/>
    <w:rsid w:val="00A057CE"/>
    <w:rsid w:val="00A24631"/>
    <w:rsid w:val="00A33BAC"/>
    <w:rsid w:val="00A47B05"/>
    <w:rsid w:val="00A52545"/>
    <w:rsid w:val="00A6786E"/>
    <w:rsid w:val="00AA43F6"/>
    <w:rsid w:val="00AB2BCE"/>
    <w:rsid w:val="00AC3730"/>
    <w:rsid w:val="00AC4245"/>
    <w:rsid w:val="00AE2C34"/>
    <w:rsid w:val="00AF6D9D"/>
    <w:rsid w:val="00AF7888"/>
    <w:rsid w:val="00B16574"/>
    <w:rsid w:val="00B17D97"/>
    <w:rsid w:val="00B219BF"/>
    <w:rsid w:val="00B31FEC"/>
    <w:rsid w:val="00B3660D"/>
    <w:rsid w:val="00B378CF"/>
    <w:rsid w:val="00B428ED"/>
    <w:rsid w:val="00B43DA3"/>
    <w:rsid w:val="00B45851"/>
    <w:rsid w:val="00B55E7D"/>
    <w:rsid w:val="00B566A7"/>
    <w:rsid w:val="00B65F65"/>
    <w:rsid w:val="00B70955"/>
    <w:rsid w:val="00B87FFB"/>
    <w:rsid w:val="00BB64FD"/>
    <w:rsid w:val="00BB69E7"/>
    <w:rsid w:val="00BC1540"/>
    <w:rsid w:val="00BD1722"/>
    <w:rsid w:val="00BD2534"/>
    <w:rsid w:val="00BD38D9"/>
    <w:rsid w:val="00BE5170"/>
    <w:rsid w:val="00BF01F6"/>
    <w:rsid w:val="00C03257"/>
    <w:rsid w:val="00C0401E"/>
    <w:rsid w:val="00C23D44"/>
    <w:rsid w:val="00C25455"/>
    <w:rsid w:val="00C26B73"/>
    <w:rsid w:val="00C45FAD"/>
    <w:rsid w:val="00C6152F"/>
    <w:rsid w:val="00C67014"/>
    <w:rsid w:val="00C90620"/>
    <w:rsid w:val="00CA040F"/>
    <w:rsid w:val="00CB36CD"/>
    <w:rsid w:val="00CB6110"/>
    <w:rsid w:val="00CD0211"/>
    <w:rsid w:val="00CD17E2"/>
    <w:rsid w:val="00CE5C5F"/>
    <w:rsid w:val="00CF0324"/>
    <w:rsid w:val="00CF7CD0"/>
    <w:rsid w:val="00D16CB5"/>
    <w:rsid w:val="00D21BFD"/>
    <w:rsid w:val="00D26F20"/>
    <w:rsid w:val="00D31388"/>
    <w:rsid w:val="00D32BFF"/>
    <w:rsid w:val="00D40570"/>
    <w:rsid w:val="00D44567"/>
    <w:rsid w:val="00D57ABA"/>
    <w:rsid w:val="00D612B5"/>
    <w:rsid w:val="00DC2551"/>
    <w:rsid w:val="00DD0D8B"/>
    <w:rsid w:val="00DF6C84"/>
    <w:rsid w:val="00E06462"/>
    <w:rsid w:val="00E11396"/>
    <w:rsid w:val="00E15B8D"/>
    <w:rsid w:val="00E2547A"/>
    <w:rsid w:val="00E3419A"/>
    <w:rsid w:val="00E36782"/>
    <w:rsid w:val="00E6419C"/>
    <w:rsid w:val="00E65B1B"/>
    <w:rsid w:val="00E76823"/>
    <w:rsid w:val="00E77D3E"/>
    <w:rsid w:val="00E82389"/>
    <w:rsid w:val="00E83814"/>
    <w:rsid w:val="00E84634"/>
    <w:rsid w:val="00E94E5D"/>
    <w:rsid w:val="00EA37C1"/>
    <w:rsid w:val="00EB0ECA"/>
    <w:rsid w:val="00EB7432"/>
    <w:rsid w:val="00F07390"/>
    <w:rsid w:val="00F340D5"/>
    <w:rsid w:val="00F40989"/>
    <w:rsid w:val="00F50441"/>
    <w:rsid w:val="00F51CEB"/>
    <w:rsid w:val="00F56D0D"/>
    <w:rsid w:val="00F81A9C"/>
    <w:rsid w:val="00FB4407"/>
    <w:rsid w:val="00FC44A5"/>
    <w:rsid w:val="00FD63B2"/>
    <w:rsid w:val="00FF1291"/>
    <w:rsid w:val="10534D20"/>
    <w:rsid w:val="1C97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0F193"/>
  <w15:chartTrackingRefBased/>
  <w15:docId w15:val="{05DBB948-699F-4C41-8C47-00FF1308B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308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308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9308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08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308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308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308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308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308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308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9308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9308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sid w:val="0093082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3082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3082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3082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3082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3082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308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308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308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308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308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3082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3082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3082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308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3082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3082F"/>
    <w:rPr>
      <w:b/>
      <w:bCs/>
      <w:smallCaps/>
      <w:color w:val="0F4761" w:themeColor="accent1" w:themeShade="BF"/>
      <w:spacing w:val="5"/>
    </w:rPr>
  </w:style>
  <w:style w:type="paragraph" w:styleId="Sinespaciado">
    <w:name w:val="No Spacing"/>
    <w:link w:val="SinespaciadoCar"/>
    <w:uiPriority w:val="1"/>
    <w:qFormat/>
    <w:rsid w:val="0093082F"/>
    <w:pPr>
      <w:spacing w:after="0" w:line="240" w:lineRule="auto"/>
    </w:pPr>
    <w:rPr>
      <w:rFonts w:eastAsiaTheme="minorEastAsia"/>
      <w:kern w:val="0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3082F"/>
    <w:rPr>
      <w:rFonts w:eastAsiaTheme="minorEastAsia"/>
      <w:kern w:val="0"/>
      <w:lang w:eastAsia="es-ES"/>
    </w:rPr>
  </w:style>
  <w:style w:type="character" w:styleId="Ttulodellibro">
    <w:name w:val="Book Title"/>
    <w:basedOn w:val="Fuentedeprrafopredeter"/>
    <w:uiPriority w:val="33"/>
    <w:qFormat/>
    <w:rsid w:val="0093082F"/>
    <w:rPr>
      <w:b/>
      <w:bCs/>
      <w:i/>
      <w:iCs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6055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5551"/>
  </w:style>
  <w:style w:type="paragraph" w:styleId="Piedepgina">
    <w:name w:val="footer"/>
    <w:basedOn w:val="Normal"/>
    <w:link w:val="PiedepginaCar"/>
    <w:uiPriority w:val="99"/>
    <w:unhideWhenUsed/>
    <w:rsid w:val="006055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5551"/>
  </w:style>
  <w:style w:type="paragraph" w:styleId="ndice1">
    <w:name w:val="index 1"/>
    <w:basedOn w:val="Normal"/>
    <w:next w:val="Normal"/>
    <w:autoRedefine/>
    <w:uiPriority w:val="99"/>
    <w:semiHidden/>
    <w:unhideWhenUsed/>
    <w:rsid w:val="00401E82"/>
    <w:pPr>
      <w:spacing w:after="0" w:line="240" w:lineRule="auto"/>
      <w:ind w:left="220" w:hanging="220"/>
    </w:pPr>
  </w:style>
  <w:style w:type="paragraph" w:styleId="TtuloTDC">
    <w:name w:val="TOC Heading"/>
    <w:basedOn w:val="Ttulo1"/>
    <w:next w:val="Normal"/>
    <w:uiPriority w:val="39"/>
    <w:unhideWhenUsed/>
    <w:qFormat/>
    <w:rsid w:val="00262232"/>
    <w:pPr>
      <w:spacing w:before="240" w:after="0"/>
      <w:outlineLvl w:val="9"/>
    </w:pPr>
    <w:rPr>
      <w:kern w:val="0"/>
      <w:sz w:val="32"/>
      <w:szCs w:val="32"/>
      <w:lang w:eastAsia="es-ES"/>
      <w14:ligatures w14:val="none"/>
    </w:rPr>
  </w:style>
  <w:style w:type="paragraph" w:styleId="TDC2">
    <w:name w:val="toc 2"/>
    <w:basedOn w:val="Normal"/>
    <w:next w:val="Normal"/>
    <w:autoRedefine/>
    <w:uiPriority w:val="39"/>
    <w:unhideWhenUsed/>
    <w:rsid w:val="007C66BA"/>
    <w:pPr>
      <w:tabs>
        <w:tab w:val="left" w:pos="720"/>
        <w:tab w:val="right" w:leader="dot" w:pos="8494"/>
      </w:tabs>
      <w:spacing w:after="100"/>
      <w:ind w:left="220"/>
      <w:jc w:val="both"/>
    </w:pPr>
  </w:style>
  <w:style w:type="character" w:styleId="Hipervnculo">
    <w:name w:val="Hyperlink"/>
    <w:basedOn w:val="Fuentedeprrafopredeter"/>
    <w:uiPriority w:val="99"/>
    <w:unhideWhenUsed/>
    <w:rsid w:val="00262232"/>
    <w:rPr>
      <w:color w:val="467886" w:themeColor="hyperlink"/>
      <w:u w:val="single"/>
    </w:rPr>
  </w:style>
  <w:style w:type="table" w:styleId="Tablaconcuadrcula">
    <w:name w:val="Table Grid"/>
    <w:basedOn w:val="Tablanormal"/>
    <w:uiPriority w:val="39"/>
    <w:rsid w:val="00FD6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DC3">
    <w:name w:val="toc 3"/>
    <w:basedOn w:val="Normal"/>
    <w:next w:val="Normal"/>
    <w:autoRedefine/>
    <w:uiPriority w:val="39"/>
    <w:unhideWhenUsed/>
    <w:rsid w:val="00061F1A"/>
    <w:pPr>
      <w:spacing w:after="100"/>
      <w:ind w:left="440"/>
    </w:pPr>
  </w:style>
  <w:style w:type="table" w:customStyle="1" w:styleId="TableGrid">
    <w:name w:val="TableGrid"/>
    <w:rsid w:val="00DD0D8B"/>
    <w:pPr>
      <w:spacing w:after="0" w:line="240" w:lineRule="auto"/>
    </w:pPr>
    <w:rPr>
      <w:rFonts w:eastAsiaTheme="minorEastAsia"/>
      <w:sz w:val="24"/>
      <w:szCs w:val="24"/>
      <w:lang w:eastAsia="es-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4BDA325C9DF54FA88C7CD3549039B2" ma:contentTypeVersion="3" ma:contentTypeDescription="Crear nuevo documento." ma:contentTypeScope="" ma:versionID="0e8186fed10eadecb50aea722fe08222">
  <xsd:schema xmlns:xsd="http://www.w3.org/2001/XMLSchema" xmlns:xs="http://www.w3.org/2001/XMLSchema" xmlns:p="http://schemas.microsoft.com/office/2006/metadata/properties" xmlns:ns2="0190abd6-1fe6-4976-8f61-5cfc57cab4e8" targetNamespace="http://schemas.microsoft.com/office/2006/metadata/properties" ma:root="true" ma:fieldsID="1f51b0990a2b715164e6122bcf30be1b" ns2:_="">
    <xsd:import namespace="0190abd6-1fe6-4976-8f61-5cfc57cab4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0abd6-1fe6-4976-8f61-5cfc57cab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756B51-5CF7-4044-AAAF-9B21E2430C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93AB81-83AE-4B0F-86FC-59637FA626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AF9A0B-14F0-4A02-8DA8-F1D61A586A07}"/>
</file>

<file path=customXml/itemProps4.xml><?xml version="1.0" encoding="utf-8"?>
<ds:datastoreItem xmlns:ds="http://schemas.openxmlformats.org/officeDocument/2006/customXml" ds:itemID="{1FE04D75-0275-40F1-8877-BD212B6E01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3369</Words>
  <Characters>18530</Characters>
  <Application>Microsoft Office Word</Application>
  <DocSecurity>0</DocSecurity>
  <Lines>154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PROGRAMACIÓN DIA</vt:lpstr>
    </vt:vector>
  </TitlesOfParts>
  <Company/>
  <LinksUpToDate>false</LinksUpToDate>
  <CharactersWithSpaces>21856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PROGRAMACIÓN DIA</dc:title>
  <dc:subject>ELECTROTECNIA</dc:subject>
  <dc:creator>NOMBRE DEL PROFESOR</dc:creator>
  <cp:keywords/>
  <dc:description/>
  <cp:lastModifiedBy>JESUS FELIPE PEREZ CABALLERO</cp:lastModifiedBy>
  <cp:revision>4</cp:revision>
  <cp:lastPrinted>2025-10-20T21:30:00Z</cp:lastPrinted>
  <dcterms:created xsi:type="dcterms:W3CDTF">2025-10-20T21:30:00Z</dcterms:created>
  <dcterms:modified xsi:type="dcterms:W3CDTF">2025-10-20T21:30:00Z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0x0101006F4BDA325C9DF54FA88C7CD3549039B2</vt:lpwstr>
  </property>
</Properties>
</file>